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11C5" w:rsidRPr="006C11C5" w:rsidRDefault="006C11C5" w:rsidP="006C11C5">
      <w:pPr>
        <w:shd w:val="clear" w:color="auto" w:fill="FFFFFF"/>
        <w:spacing w:before="123" w:after="306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</w:pPr>
      <w:bookmarkStart w:id="0" w:name="_GoBack"/>
      <w:bookmarkEnd w:id="0"/>
      <w:r w:rsidRPr="006C11C5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  <w:t>РАС-инфо</w:t>
      </w:r>
    </w:p>
    <w:p w:rsidR="006C11C5" w:rsidRDefault="006C11C5" w:rsidP="006C11C5">
      <w:pPr>
        <w:spacing w:before="230" w:after="123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6C11C5">
        <w:rPr>
          <w:rFonts w:ascii="Times New Roman" w:eastAsia="Times New Roman" w:hAnsi="Times New Roman" w:cs="Times New Roman"/>
          <w:b/>
          <w:bCs/>
          <w:sz w:val="40"/>
          <w:szCs w:val="40"/>
        </w:rPr>
        <w:t>Карточки ПЕКС. С чего начать?</w:t>
      </w:r>
    </w:p>
    <w:p w:rsidR="00CD1550" w:rsidRDefault="00CD1550" w:rsidP="006C11C5">
      <w:pPr>
        <w:spacing w:before="230" w:after="123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CD1550" w:rsidRDefault="00CD1550" w:rsidP="006C11C5">
      <w:pPr>
        <w:spacing w:before="230" w:after="123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noProof/>
          <w:sz w:val="40"/>
          <w:szCs w:val="40"/>
        </w:rPr>
        <w:drawing>
          <wp:inline distT="0" distB="0" distL="0" distR="0">
            <wp:extent cx="3602996" cy="2704289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760" cy="27063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1550" w:rsidRPr="006C11C5" w:rsidRDefault="00CD1550" w:rsidP="00CD1550">
      <w:pPr>
        <w:spacing w:before="230" w:after="123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6C11C5" w:rsidRPr="006C11C5" w:rsidRDefault="006C11C5" w:rsidP="006C11C5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11C5"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Главной проблемой детей с особенными потребностями является то, что они не могу говорить и выразить свои потребности. Если родители еще как-то могут понять чего хочет их ребенок, то при общении с незнакомыми людьми у детей с расстройством аутистического спектра возникают трудности – зачастую их не понимают, вследствие чего ребенок начинает нервничать, проявлять агрессию и т.д. Возникает вопрос: как же общаться с невербальным ребенком?</w:t>
      </w:r>
    </w:p>
    <w:p w:rsidR="006C11C5" w:rsidRPr="006C11C5" w:rsidRDefault="006C11C5" w:rsidP="006C11C5">
      <w:pPr>
        <w:shd w:val="clear" w:color="auto" w:fill="FFFFFF"/>
        <w:spacing w:after="77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11C5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детям нужны специальные дидактические материалы, без лишних деталей – карточки и визуальные расписания, при помощи которых ребенок сможет общаться с другими людьми.</w:t>
      </w:r>
    </w:p>
    <w:p w:rsidR="006C11C5" w:rsidRPr="006C11C5" w:rsidRDefault="006C11C5" w:rsidP="006C11C5">
      <w:pPr>
        <w:shd w:val="clear" w:color="auto" w:fill="FFFFFF"/>
        <w:spacing w:after="77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11C5">
        <w:rPr>
          <w:rFonts w:ascii="Times New Roman" w:eastAsia="Times New Roman" w:hAnsi="Times New Roman" w:cs="Times New Roman"/>
          <w:color w:val="000000"/>
          <w:sz w:val="28"/>
          <w:szCs w:val="28"/>
        </w:rPr>
        <w:t>Карточки ПЕКС - это альтернативный способ коммуникации, способ, который даёт возможность выразить Вашему ребенку свои желания и потребности, а Вам донести до него Ваши слова и их значения. С карточками ПЕКС налаживается понимание речи у ребёнка, а благодаря этому он начинает понимать значение ваших слов, ваших просьб и ваших намерений.</w:t>
      </w:r>
    </w:p>
    <w:p w:rsidR="006C11C5" w:rsidRPr="006C11C5" w:rsidRDefault="006C11C5" w:rsidP="006C11C5">
      <w:pPr>
        <w:shd w:val="clear" w:color="auto" w:fill="FFFFFF"/>
        <w:spacing w:after="77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11C5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Работу с карточками нужно вводить с дефектологом или другим коррекционным педагогом, который наблюдая за ребенком, определит его навыки и умения.</w:t>
      </w:r>
    </w:p>
    <w:p w:rsidR="006C11C5" w:rsidRPr="006C11C5" w:rsidRDefault="006C11C5" w:rsidP="006C11C5">
      <w:pPr>
        <w:shd w:val="clear" w:color="auto" w:fill="FFFFFF"/>
        <w:spacing w:after="77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11C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6C11C5" w:rsidRPr="006C11C5" w:rsidRDefault="006C11C5" w:rsidP="006C11C5">
      <w:pPr>
        <w:shd w:val="clear" w:color="auto" w:fill="FFFFFF"/>
        <w:spacing w:after="77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11C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На первом этапе,</w:t>
      </w:r>
      <w:r w:rsidRPr="006C11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правило, педагоги советуют вводить первыми две карточки ПЕКС – «нет» и «да», т.к. дети с РАС часто не умеют копировать и повторять движений, таких как кивок и отрицательные махи головой.</w:t>
      </w:r>
    </w:p>
    <w:p w:rsidR="006C11C5" w:rsidRPr="006C11C5" w:rsidRDefault="006C11C5" w:rsidP="006C11C5">
      <w:pPr>
        <w:shd w:val="clear" w:color="auto" w:fill="FFFFFF"/>
        <w:spacing w:after="77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11C5">
        <w:rPr>
          <w:rFonts w:ascii="Times New Roman" w:eastAsia="Times New Roman" w:hAnsi="Times New Roman" w:cs="Times New Roman"/>
          <w:color w:val="000000"/>
          <w:sz w:val="28"/>
          <w:szCs w:val="28"/>
        </w:rPr>
        <w:t>Освоение этих двух карточек значительно облегчит жизнь родителям и ребенку.</w:t>
      </w:r>
    </w:p>
    <w:p w:rsidR="006C11C5" w:rsidRPr="006C11C5" w:rsidRDefault="006C11C5" w:rsidP="006C11C5">
      <w:pPr>
        <w:shd w:val="clear" w:color="auto" w:fill="FFFFFF"/>
        <w:spacing w:after="77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11C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6C11C5" w:rsidRPr="006C11C5" w:rsidRDefault="006C11C5" w:rsidP="006C11C5">
      <w:pPr>
        <w:shd w:val="clear" w:color="auto" w:fill="FFFFFF"/>
        <w:spacing w:after="77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11C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Второй этап ввода карточек ПЕКС</w:t>
      </w:r>
      <w:r w:rsidRPr="006C11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мотивационные предметы и действия ребенка.</w:t>
      </w:r>
    </w:p>
    <w:p w:rsidR="006C11C5" w:rsidRPr="006C11C5" w:rsidRDefault="006C11C5" w:rsidP="006C11C5">
      <w:pPr>
        <w:shd w:val="clear" w:color="auto" w:fill="FFFFFF"/>
        <w:spacing w:after="77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11C5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Например: картинка с конфеткой. Нужно показать ребенку эту картинку и спросить: «Хочешь?», если да, то организовать обмен и озвучить название карточки. Во время передачи конфеты, карточку следует забрать и обязательно похвалить. Далее ребенка следует ознакомить с другими обозначениями мотивационных предметов. Обозначенные картинкой действия вводятся так же, как и предметы. Например: малыш любит кататься на качели. Нужно показать подходящую картинку, сказать «кататься», покатать ребенка и еще раз показать картинку.</w:t>
      </w:r>
    </w:p>
    <w:p w:rsidR="006C11C5" w:rsidRPr="006C11C5" w:rsidRDefault="006C11C5" w:rsidP="006C11C5">
      <w:pPr>
        <w:shd w:val="clear" w:color="auto" w:fill="FFFFFF"/>
        <w:spacing w:after="77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11C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6C11C5" w:rsidRPr="006C11C5" w:rsidRDefault="006C11C5" w:rsidP="006C11C5">
      <w:pPr>
        <w:shd w:val="clear" w:color="auto" w:fill="FFFFFF"/>
        <w:spacing w:after="77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11C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Третьим этапом обучения ПЕКС</w:t>
      </w:r>
      <w:r w:rsidRPr="006C11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будет набор карточек, которые точно обозначают события — расписание. Расписание включает в себя несколько карточек определенной тематики, расположенные друг за другом в определенном порядке. Это может быть расписание дня, похода в магазин, уборки, сборов в магазин, приема пищи и т.д. Этот этап вводится при условии, что ребенок видит и понимает картинки на карточках и соотносит картинки с их значением.</w:t>
      </w:r>
    </w:p>
    <w:p w:rsidR="006C11C5" w:rsidRPr="006C11C5" w:rsidRDefault="006C11C5" w:rsidP="006C11C5">
      <w:pPr>
        <w:shd w:val="clear" w:color="auto" w:fill="FFFFFF"/>
        <w:spacing w:after="77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11C5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Пример: «расписание дня». Для ввода этих карточек нужно подготовить планшет (картонная или пластиковая основа), на котором будут выстроены в ряд картинки или фото с изображением тех повседневных занятий, которыми нужно заняться ребенку в течение дня.</w:t>
      </w:r>
    </w:p>
    <w:p w:rsidR="006C11C5" w:rsidRPr="006C11C5" w:rsidRDefault="006C11C5" w:rsidP="006C11C5">
      <w:pPr>
        <w:shd w:val="clear" w:color="auto" w:fill="FFFFFF"/>
        <w:spacing w:after="77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11C5">
        <w:rPr>
          <w:rFonts w:ascii="Times New Roman" w:eastAsia="Times New Roman" w:hAnsi="Times New Roman" w:cs="Times New Roman"/>
          <w:color w:val="000000"/>
          <w:sz w:val="28"/>
          <w:szCs w:val="28"/>
        </w:rPr>
        <w:t>Карточки следует распределить таким образом, чтобы занятия по программе были расположены сразу перед любимыми занятиями ребенка, такими как просмотр мультиков, прогулкой и т.д. Таким образом, ребенок будет понимать, что перед прогулкой ему нужно учиться.</w:t>
      </w:r>
    </w:p>
    <w:p w:rsidR="006C11C5" w:rsidRPr="006C11C5" w:rsidRDefault="006C11C5" w:rsidP="006C11C5">
      <w:pPr>
        <w:shd w:val="clear" w:color="auto" w:fill="FFFFFF"/>
        <w:spacing w:after="77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11C5">
        <w:rPr>
          <w:rFonts w:ascii="Times New Roman" w:eastAsia="Times New Roman" w:hAnsi="Times New Roman" w:cs="Times New Roman"/>
          <w:color w:val="000000"/>
          <w:sz w:val="28"/>
          <w:szCs w:val="28"/>
        </w:rPr>
        <w:t>Расписание можно использовать для развития ребенка в учебных целях. Взяв альбом или планшет нужно спросить: «Что у нас сейчас? А что будет потом? ». В конце дня, когда все события из расписания дня закончились, нужно собрать карточки и пообщаться с ребёнком: «Что было в начале дня?», «Что было после занятий?», «Что ты делал после просмотра мультфильма?» и т.д.</w:t>
      </w:r>
    </w:p>
    <w:p w:rsidR="006C11C5" w:rsidRPr="006C11C5" w:rsidRDefault="006C11C5" w:rsidP="006C11C5">
      <w:pPr>
        <w:shd w:val="clear" w:color="auto" w:fill="FFFFFF"/>
        <w:spacing w:after="77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11C5">
        <w:rPr>
          <w:rFonts w:ascii="Times New Roman" w:eastAsia="Times New Roman" w:hAnsi="Times New Roman" w:cs="Times New Roman"/>
          <w:color w:val="000000"/>
          <w:sz w:val="28"/>
          <w:szCs w:val="28"/>
        </w:rPr>
        <w:t>Расписание нужно не только для обучения, а и для того, чтобы убрать у ребенка чувство тревоги. Часто встречается, что у детей с РАС возникает тревога, если нарушается привычный для них режим дня и ребенок не понимает, что будет происходить дальше.</w:t>
      </w:r>
    </w:p>
    <w:p w:rsidR="006C11C5" w:rsidRPr="006C11C5" w:rsidRDefault="006C11C5" w:rsidP="006C11C5">
      <w:pPr>
        <w:shd w:val="clear" w:color="auto" w:fill="FFFFFF"/>
        <w:spacing w:after="77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11C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Например, случай из жизни семьи: когда семья собиралась в машине куда-то ехать, то девочка с аутизмом начинала капризничать и плакать. Она думала, что ее сейчас повезут к врачу, т.к. однажды такое было, а дети с РАС склонны запоминать негативные случаи. На самом же деле семья собиралась поехать в магазин или в парк. То есть, если бы девочка знала, что сев в автомобиль она поедет на прогулку, а не к врачу — она конечно бы не плакала.</w:t>
      </w:r>
    </w:p>
    <w:p w:rsidR="006C11C5" w:rsidRPr="006C11C5" w:rsidRDefault="006C11C5" w:rsidP="006C11C5">
      <w:pPr>
        <w:shd w:val="clear" w:color="auto" w:fill="FFFFFF"/>
        <w:spacing w:after="77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11C5">
        <w:rPr>
          <w:rFonts w:ascii="Times New Roman" w:eastAsia="Times New Roman" w:hAnsi="Times New Roman" w:cs="Times New Roman"/>
          <w:color w:val="000000"/>
          <w:sz w:val="28"/>
          <w:szCs w:val="28"/>
        </w:rPr>
        <w:t>Все карточки для занятий должны быть в доступе, чтобы ребенок смог в любой момент ими пользоваться.</w:t>
      </w:r>
    </w:p>
    <w:p w:rsidR="006C11C5" w:rsidRPr="006C11C5" w:rsidRDefault="006C11C5" w:rsidP="006C11C5">
      <w:pPr>
        <w:shd w:val="clear" w:color="auto" w:fill="FFFFFF"/>
        <w:spacing w:after="77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11C5">
        <w:rPr>
          <w:rFonts w:ascii="Times New Roman" w:eastAsia="Times New Roman" w:hAnsi="Times New Roman" w:cs="Times New Roman"/>
          <w:color w:val="000000"/>
          <w:sz w:val="28"/>
          <w:szCs w:val="28"/>
        </w:rPr>
        <w:t>Как сделать карточки PECS своими руками.</w:t>
      </w:r>
    </w:p>
    <w:p w:rsidR="006C11C5" w:rsidRPr="006C11C5" w:rsidRDefault="006C11C5" w:rsidP="006C11C5">
      <w:pPr>
        <w:shd w:val="clear" w:color="auto" w:fill="FFFFFF"/>
        <w:spacing w:after="77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11C5">
        <w:rPr>
          <w:rFonts w:ascii="Times New Roman" w:eastAsia="Times New Roman" w:hAnsi="Times New Roman" w:cs="Times New Roman"/>
          <w:color w:val="000000"/>
          <w:sz w:val="28"/>
          <w:szCs w:val="28"/>
        </w:rPr>
        <w:t>Карточки PECS очень просто сделать своими руками. Лучше всего использовать фотографии, т.к. изображении более реалистичное и его лучше воспринять ребенку.</w:t>
      </w:r>
    </w:p>
    <w:p w:rsidR="006C11C5" w:rsidRPr="006C11C5" w:rsidRDefault="006C11C5" w:rsidP="006C11C5">
      <w:pPr>
        <w:shd w:val="clear" w:color="auto" w:fill="FFFFFF"/>
        <w:spacing w:after="77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11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Также можно распечатать на цветном принтере картинки, найденные в интернете. Картинки легко сделать нужного размера сохраняя в предварительно созданной таблице в </w:t>
      </w:r>
      <w:proofErr w:type="spellStart"/>
      <w:r w:rsidRPr="006C11C5">
        <w:rPr>
          <w:rFonts w:ascii="Times New Roman" w:eastAsia="Times New Roman" w:hAnsi="Times New Roman" w:cs="Times New Roman"/>
          <w:color w:val="000000"/>
          <w:sz w:val="28"/>
          <w:szCs w:val="28"/>
        </w:rPr>
        <w:t>Microsoft</w:t>
      </w:r>
      <w:proofErr w:type="spellEnd"/>
      <w:r w:rsidRPr="006C11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C11C5">
        <w:rPr>
          <w:rFonts w:ascii="Times New Roman" w:eastAsia="Times New Roman" w:hAnsi="Times New Roman" w:cs="Times New Roman"/>
          <w:color w:val="000000"/>
          <w:sz w:val="28"/>
          <w:szCs w:val="28"/>
        </w:rPr>
        <w:t>Word</w:t>
      </w:r>
      <w:proofErr w:type="spellEnd"/>
      <w:r w:rsidRPr="006C11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После распечатки карточки лучше </w:t>
      </w:r>
      <w:proofErr w:type="spellStart"/>
      <w:r w:rsidRPr="006C11C5">
        <w:rPr>
          <w:rFonts w:ascii="Times New Roman" w:eastAsia="Times New Roman" w:hAnsi="Times New Roman" w:cs="Times New Roman"/>
          <w:color w:val="000000"/>
          <w:sz w:val="28"/>
          <w:szCs w:val="28"/>
        </w:rPr>
        <w:t>заламинировать</w:t>
      </w:r>
      <w:proofErr w:type="spellEnd"/>
      <w:r w:rsidRPr="006C11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заклеить скотчем. На обратной стороне приклеить липучки на клейкой основе, которые продаются в магазине для шитья.</w:t>
      </w:r>
    </w:p>
    <w:p w:rsidR="006C11C5" w:rsidRPr="006C11C5" w:rsidRDefault="006C11C5" w:rsidP="006C11C5">
      <w:pPr>
        <w:shd w:val="clear" w:color="auto" w:fill="FFFFFF"/>
        <w:spacing w:after="77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11C5">
        <w:rPr>
          <w:rFonts w:ascii="Times New Roman" w:eastAsia="Times New Roman" w:hAnsi="Times New Roman" w:cs="Times New Roman"/>
          <w:color w:val="000000"/>
          <w:sz w:val="28"/>
          <w:szCs w:val="28"/>
        </w:rPr>
        <w:t>Заговорит когда-нибудь ребенок, если привыкнет так общаться?</w:t>
      </w:r>
    </w:p>
    <w:p w:rsidR="006C11C5" w:rsidRPr="006C11C5" w:rsidRDefault="006C11C5" w:rsidP="006C11C5">
      <w:pPr>
        <w:shd w:val="clear" w:color="auto" w:fill="FFFFFF"/>
        <w:spacing w:after="77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11C5">
        <w:rPr>
          <w:rFonts w:ascii="Times New Roman" w:eastAsia="Times New Roman" w:hAnsi="Times New Roman" w:cs="Times New Roman"/>
          <w:color w:val="000000"/>
          <w:sz w:val="28"/>
          <w:szCs w:val="28"/>
        </w:rPr>
        <w:t>Мечта каждого родителя – это чтобы всё-таки ребёнок смог словами выразить все свои потребности и общаться развернутыми и полными предложениями. Многие боятся, что если дети начнут пользоваться такими карточками, то они не заговорят. Это частое и очень большое заблуждение!</w:t>
      </w:r>
    </w:p>
    <w:p w:rsidR="006C11C5" w:rsidRPr="006C11C5" w:rsidRDefault="006C11C5" w:rsidP="006C11C5">
      <w:pPr>
        <w:shd w:val="clear" w:color="auto" w:fill="FFFFFF"/>
        <w:spacing w:after="77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11C5">
        <w:rPr>
          <w:rFonts w:ascii="Times New Roman" w:eastAsia="Times New Roman" w:hAnsi="Times New Roman" w:cs="Times New Roman"/>
          <w:color w:val="000000"/>
          <w:sz w:val="28"/>
          <w:szCs w:val="28"/>
        </w:rPr>
        <w:t>Отзывы родителей использовавших ПЕКС говорят о том, что с помощью этих карточек происходит лучшая стимуляция коммуникации, то есть ребёнок сам хочет общаться и начинает строить предложения в своей голове. Карточки только стимулируют его к возникновению речи.</w:t>
      </w:r>
    </w:p>
    <w:p w:rsidR="00F112FF" w:rsidRDefault="00F112FF">
      <w:pPr>
        <w:rPr>
          <w:rFonts w:ascii="Times New Roman" w:hAnsi="Times New Roman" w:cs="Times New Roman"/>
          <w:sz w:val="28"/>
          <w:szCs w:val="28"/>
        </w:rPr>
      </w:pPr>
    </w:p>
    <w:p w:rsidR="006C11C5" w:rsidRDefault="006C11C5">
      <w:pPr>
        <w:rPr>
          <w:rFonts w:ascii="Times New Roman" w:hAnsi="Times New Roman" w:cs="Times New Roman"/>
          <w:sz w:val="28"/>
          <w:szCs w:val="28"/>
        </w:rPr>
      </w:pPr>
    </w:p>
    <w:p w:rsidR="006C11C5" w:rsidRPr="006C11C5" w:rsidRDefault="00CD1550" w:rsidP="00CD15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667152" cy="1900916"/>
            <wp:effectExtent l="19050" t="0" r="0" b="0"/>
            <wp:docPr id="6" name="Рисунок 6" descr="https://static.insales-cdn.com/images/products/1/1559/125994519/%D0%AF_%D0%9D%D0%90%D0%94%D0%95%D0%9D%D0%A3__05__%D0%BC%D0%B0%D0%BB%D1%8C%D1%87%D0%B8%D0%BA___%D0%BF%D0%BB%D0%B0%D0%BD%D0%B8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.insales-cdn.com/images/products/1/1559/125994519/%D0%AF_%D0%9D%D0%90%D0%94%D0%95%D0%9D%D0%A3__05__%D0%BC%D0%B0%D0%BB%D1%8C%D1%87%D0%B8%D0%BA___%D0%BF%D0%BB%D0%B0%D0%BD%D0%B8%D0%B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365" cy="19032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6C11C5" w:rsidRPr="006C11C5" w:rsidSect="006C11C5">
      <w:pgSz w:w="11906" w:h="16838"/>
      <w:pgMar w:top="1134" w:right="850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1C5"/>
    <w:rsid w:val="006C11C5"/>
    <w:rsid w:val="009C582E"/>
    <w:rsid w:val="00CD1550"/>
    <w:rsid w:val="00F112FF"/>
    <w:rsid w:val="00F35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ADE4D7-6340-426D-8147-E0CF31537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C11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6C11C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11C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6C11C5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unit-date">
    <w:name w:val="unit-date"/>
    <w:basedOn w:val="a"/>
    <w:rsid w:val="006C1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6C1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6C11C5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6C1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11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93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15039">
          <w:marLeft w:val="0"/>
          <w:marRight w:val="0"/>
          <w:marTop w:val="0"/>
          <w:marBottom w:val="3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88FEC6-DE2F-4386-92CD-7859F615B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783</Words>
  <Characters>4466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Оля</cp:lastModifiedBy>
  <cp:revision>2</cp:revision>
  <dcterms:created xsi:type="dcterms:W3CDTF">2023-11-05T21:05:00Z</dcterms:created>
  <dcterms:modified xsi:type="dcterms:W3CDTF">2023-11-05T21:05:00Z</dcterms:modified>
</cp:coreProperties>
</file>