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1D" w:rsidRDefault="00670F1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  <w:r>
        <w:rPr>
          <w:b/>
          <w:bCs/>
          <w:sz w:val="32"/>
        </w:rPr>
        <w:t>Октябрь</w:t>
      </w:r>
    </w:p>
    <w:p w:rsidR="00670F1D" w:rsidRPr="00670F1D" w:rsidRDefault="00670F1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</w:rPr>
      </w:pPr>
      <w:r w:rsidRPr="00670F1D">
        <w:rPr>
          <w:b/>
          <w:bCs/>
          <w:color w:val="0070C0"/>
          <w:sz w:val="32"/>
        </w:rPr>
        <w:t>Тема «Духовно-нравственное и патриотического воспитания в семье»</w:t>
      </w:r>
    </w:p>
    <w:p w:rsidR="00670F1D" w:rsidRDefault="00670F1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</w:p>
    <w:p w:rsidR="00670F1D" w:rsidRDefault="00670F1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</w:p>
    <w:p w:rsidR="00670F1D" w:rsidRDefault="00670F1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  <w:r>
        <w:rPr>
          <w:b/>
          <w:bCs/>
          <w:sz w:val="32"/>
        </w:rPr>
        <w:t>Консультация для родителей</w:t>
      </w:r>
    </w:p>
    <w:p w:rsidR="00431BCD" w:rsidRDefault="00431BC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  <w:r w:rsidRPr="00431BCD">
        <w:rPr>
          <w:b/>
          <w:bCs/>
          <w:sz w:val="32"/>
        </w:rPr>
        <w:t xml:space="preserve">«Основы нравственно-патриотического воспитания </w:t>
      </w:r>
    </w:p>
    <w:p w:rsidR="00431BCD" w:rsidRPr="00431BCD" w:rsidRDefault="00431BCD" w:rsidP="00431BC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</w:rPr>
      </w:pPr>
      <w:r w:rsidRPr="00431BCD">
        <w:rPr>
          <w:b/>
          <w:bCs/>
          <w:sz w:val="32"/>
        </w:rPr>
        <w:t>в семье и ДОУ»</w:t>
      </w:r>
    </w:p>
    <w:p w:rsidR="00431BCD" w:rsidRDefault="00431BCD" w:rsidP="001C2DC1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1C2DC1" w:rsidRPr="00A47165" w:rsidRDefault="002E560B" w:rsidP="002E56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E56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Разговор пойдет о воспитании любви </w:t>
      </w:r>
      <w:r w:rsidR="001C2DC1" w:rsidRPr="002E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C2DC1" w:rsidRPr="00A4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родине</w:t>
      </w:r>
      <w:r w:rsidR="00F73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DC1" w:rsidRPr="00A4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 и семье, к своей стране, т.е. о нравственно – патриотическом воспитании. Ведь только совместными усилиями семьи и детского сада можно достичь положительных результатов.</w:t>
      </w:r>
    </w:p>
    <w:p w:rsidR="001C2DC1" w:rsidRPr="00A47165" w:rsidRDefault="001C2DC1" w:rsidP="002031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</w:t>
      </w:r>
    </w:p>
    <w:p w:rsidR="002031C5" w:rsidRDefault="002031C5" w:rsidP="0020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DC1" w:rsidRPr="00A47165">
        <w:rPr>
          <w:rFonts w:ascii="Times New Roman" w:hAnsi="Times New Roman" w:cs="Times New Roman"/>
          <w:sz w:val="28"/>
          <w:szCs w:val="28"/>
        </w:rPr>
        <w:t>Гражданско-патриотическое воспитание сегодня – одно из самых важнейших звеньев системы воспитательной работы. Начинать работу по патриотическому воспитанию нужно с создания для детей тёплой и уютной атмосферы. 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 Под руководством взрослых у детей постепенно формируются элементы патриотических и гражданственных чувств и общественных отношений.</w:t>
      </w:r>
      <w:r w:rsidR="001C2DC1" w:rsidRPr="00A47165">
        <w:rPr>
          <w:rFonts w:ascii="Times New Roman" w:hAnsi="Times New Roman" w:cs="Times New Roman"/>
          <w:sz w:val="28"/>
          <w:szCs w:val="28"/>
        </w:rPr>
        <w:br/>
      </w:r>
    </w:p>
    <w:p w:rsidR="002031C5" w:rsidRDefault="001C2DC1" w:rsidP="00203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165">
        <w:rPr>
          <w:rFonts w:ascii="Times New Roman" w:hAnsi="Times New Roman" w:cs="Times New Roman"/>
          <w:sz w:val="28"/>
          <w:szCs w:val="28"/>
        </w:rPr>
        <w:t>К патриотизму относятся следующие содержательные характеристики:</w:t>
      </w:r>
      <w:r w:rsidRPr="00A47165">
        <w:rPr>
          <w:rFonts w:ascii="Times New Roman" w:hAnsi="Times New Roman" w:cs="Times New Roman"/>
          <w:sz w:val="28"/>
          <w:szCs w:val="28"/>
        </w:rPr>
        <w:br/>
        <w:t>• знания истории, традиций, культуры родной страны;</w:t>
      </w:r>
      <w:r w:rsidRPr="00A47165">
        <w:rPr>
          <w:rFonts w:ascii="Times New Roman" w:hAnsi="Times New Roman" w:cs="Times New Roman"/>
          <w:sz w:val="28"/>
          <w:szCs w:val="28"/>
        </w:rPr>
        <w:br/>
        <w:t>• проявление интереса к познанию настоящего и прошлого Отечества;</w:t>
      </w:r>
      <w:r w:rsidRPr="00A47165">
        <w:rPr>
          <w:rFonts w:ascii="Times New Roman" w:hAnsi="Times New Roman" w:cs="Times New Roman"/>
          <w:sz w:val="28"/>
          <w:szCs w:val="28"/>
        </w:rPr>
        <w:br/>
        <w:t>• признание потребности государства в позитивном развитии;</w:t>
      </w:r>
      <w:r w:rsidRPr="00A47165">
        <w:rPr>
          <w:rFonts w:ascii="Times New Roman" w:hAnsi="Times New Roman" w:cs="Times New Roman"/>
          <w:sz w:val="28"/>
          <w:szCs w:val="28"/>
        </w:rPr>
        <w:br/>
        <w:t>• чувство гордости за принадлежность к своей культуре;</w:t>
      </w:r>
      <w:r w:rsidRPr="00A47165">
        <w:rPr>
          <w:rFonts w:ascii="Times New Roman" w:hAnsi="Times New Roman" w:cs="Times New Roman"/>
          <w:sz w:val="28"/>
          <w:szCs w:val="28"/>
        </w:rPr>
        <w:br/>
        <w:t>• национального достоинства;</w:t>
      </w:r>
      <w:r w:rsidRPr="00A47165">
        <w:rPr>
          <w:rFonts w:ascii="Times New Roman" w:hAnsi="Times New Roman" w:cs="Times New Roman"/>
          <w:sz w:val="28"/>
          <w:szCs w:val="28"/>
        </w:rPr>
        <w:br/>
        <w:t>• активная деятельность во благо своей Родины.</w:t>
      </w:r>
      <w:r w:rsidRPr="00A47165">
        <w:rPr>
          <w:rFonts w:ascii="Times New Roman" w:hAnsi="Times New Roman" w:cs="Times New Roman"/>
          <w:sz w:val="28"/>
          <w:szCs w:val="28"/>
        </w:rPr>
        <w:br/>
      </w:r>
    </w:p>
    <w:p w:rsidR="002031C5" w:rsidRDefault="001C2DC1" w:rsidP="00203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165">
        <w:rPr>
          <w:rFonts w:ascii="Times New Roman" w:hAnsi="Times New Roman" w:cs="Times New Roman"/>
          <w:sz w:val="28"/>
          <w:szCs w:val="28"/>
        </w:rPr>
        <w:t>В дошкольных учреждениях патриотическое воспитание детей дошкольного возраста начинается с формирования основ патриотизма, привития уважения к Родине и её ценностям.</w:t>
      </w:r>
      <w:r w:rsidRPr="00A47165">
        <w:rPr>
          <w:rFonts w:ascii="Times New Roman" w:hAnsi="Times New Roman" w:cs="Times New Roman"/>
          <w:sz w:val="28"/>
          <w:szCs w:val="28"/>
        </w:rPr>
        <w:br/>
      </w:r>
    </w:p>
    <w:p w:rsidR="001C2DC1" w:rsidRPr="00A47165" w:rsidRDefault="001C2DC1" w:rsidP="00203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165">
        <w:rPr>
          <w:rFonts w:ascii="Times New Roman" w:hAnsi="Times New Roman" w:cs="Times New Roman"/>
          <w:sz w:val="28"/>
          <w:szCs w:val="28"/>
        </w:rPr>
        <w:t>Это воспитание следует начинать с раннего детства, выглядеть оно должно как систематическая деятельность, направленная на создание патриотического сознания, духовно-нравственного начала, любви к Отечеству и уважению его символики. Проводимое в детском саду нравственно-патриотическое воспитание представляет собой комплекс мероприятий, имеющих гражданскую направленность, которые должны сформировать у ребёнка и его родителей единые ценности.</w:t>
      </w:r>
    </w:p>
    <w:p w:rsidR="001C2DC1" w:rsidRPr="00A47165" w:rsidRDefault="001C2DC1" w:rsidP="00203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165">
        <w:rPr>
          <w:rFonts w:ascii="Times New Roman" w:hAnsi="Times New Roman" w:cs="Times New Roman"/>
          <w:sz w:val="28"/>
          <w:szCs w:val="28"/>
        </w:rPr>
        <w:lastRenderedPageBreak/>
        <w:t>Важнейшим направлением патриотического воспитанияявляется приобщение к народному творчеству и традициям. Такие праздники как «День матери», «День единения народов», «9 мая», «23 февраля» и т.п. имеют особое значение в плане патриотического воспитания.</w:t>
      </w:r>
    </w:p>
    <w:p w:rsidR="001C2DC1" w:rsidRPr="001C2DC1" w:rsidRDefault="002031C5" w:rsidP="002031C5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Наша з</w:t>
      </w:r>
      <w:r w:rsidR="001C2DC1" w:rsidRPr="001C2DC1">
        <w:rPr>
          <w:rFonts w:ascii="Times New Roman" w:hAnsi="Times New Roman" w:cs="Times New Roman"/>
          <w:sz w:val="28"/>
          <w:szCs w:val="24"/>
        </w:rPr>
        <w:t xml:space="preserve">адача — отобрать из массы впечатлений, получаемых ребенком, наиболее доступные ему: природа и мир животных, жизнь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Формы работы по патриотическому воспитанию - создание развивающей среды по нравственно–патриотическому воспитанию; - тематические занятия; - 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игры; - взаимодействие с родителями; - взаимодействие с социумом. </w:t>
      </w:r>
    </w:p>
    <w:p w:rsidR="001C2DC1" w:rsidRPr="001C2DC1" w:rsidRDefault="001C2DC1" w:rsidP="001C2DC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031C5" w:rsidRDefault="001C2DC1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 xml:space="preserve">Например: какие сведения и понятия о родном городе способны усвоить дети? </w:t>
      </w:r>
    </w:p>
    <w:p w:rsidR="002031C5" w:rsidRDefault="001C2DC1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- Четырехлетний ребенок должен знать название своей улицы и той на которой находится детский сад.</w:t>
      </w:r>
    </w:p>
    <w:p w:rsidR="002031C5" w:rsidRDefault="001C2DC1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 xml:space="preserve"> - Внимание детей постарше надо привлечь к тем объектам, которые расположены на ближайших улицах: школе, аптеке, магазинах и т.д., рассказать об их назначении, подчеркнуть, что все это создано для удобства людей.</w:t>
      </w:r>
    </w:p>
    <w:p w:rsidR="007C0C10" w:rsidRPr="001C2DC1" w:rsidRDefault="007C0C10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Любовь к родине начинается с любви к своим родителям, своей семье, своему дому</w:t>
      </w:r>
      <w:r w:rsidR="001C2DC1">
        <w:rPr>
          <w:rFonts w:ascii="Times New Roman" w:hAnsi="Times New Roman" w:cs="Times New Roman"/>
          <w:sz w:val="28"/>
          <w:szCs w:val="24"/>
        </w:rPr>
        <w:t xml:space="preserve">. </w:t>
      </w:r>
      <w:r w:rsidRPr="001C2DC1">
        <w:rPr>
          <w:rFonts w:ascii="Times New Roman" w:hAnsi="Times New Roman" w:cs="Times New Roman"/>
          <w:sz w:val="28"/>
          <w:szCs w:val="24"/>
        </w:rPr>
        <w:t>Если ребенок в родительском доме окружен любовью и сам отвечает на нее, если он знает историю своей семьи, помнит о том, какую самоотверженную борьбу вели многие люди(и среди них его ближайшие родственники) для того, чтобы наша страна жила в мире без войн, то тогда можно сказать, что его знание сочетается с уважением и любовью к родине, к природе и людям, живущим в любимой стране.</w:t>
      </w:r>
    </w:p>
    <w:p w:rsidR="002031C5" w:rsidRDefault="007C0C10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Первые уроки патриотизма ребенок получает в семье. Родители передают ему свое восприятие жизни: свою любовь к природе, к народной песне, к народным традициям,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  <w:r w:rsidRPr="001C2DC1">
        <w:rPr>
          <w:rFonts w:ascii="Times New Roman" w:hAnsi="Times New Roman" w:cs="Times New Roman"/>
          <w:sz w:val="28"/>
          <w:szCs w:val="24"/>
        </w:rPr>
        <w:br/>
      </w:r>
    </w:p>
    <w:p w:rsidR="002031C5" w:rsidRDefault="007C0C10" w:rsidP="002031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 xml:space="preserve">Семейные праздничные вечера, шествие со взрослыми по площади, гулять семьей по парку – все это вызывает у детей те особые, светлые чувства, которые запечатлеваются на всю жизнь. Большое внимание на детей оказывают конкретные </w:t>
      </w:r>
      <w:r w:rsidRPr="001C2DC1">
        <w:rPr>
          <w:rFonts w:ascii="Times New Roman" w:hAnsi="Times New Roman" w:cs="Times New Roman"/>
          <w:sz w:val="28"/>
          <w:szCs w:val="24"/>
        </w:rPr>
        <w:lastRenderedPageBreak/>
        <w:t>проявления патриотических чувств родителей в повседневной жизни.</w:t>
      </w:r>
      <w:r w:rsidRPr="001C2DC1">
        <w:rPr>
          <w:rFonts w:ascii="Times New Roman" w:hAnsi="Times New Roman" w:cs="Times New Roman"/>
          <w:sz w:val="28"/>
          <w:szCs w:val="24"/>
        </w:rPr>
        <w:br/>
      </w:r>
    </w:p>
    <w:p w:rsidR="007C0C10" w:rsidRPr="001C2DC1" w:rsidRDefault="007C0C10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Очень важно убедить детей в том, что любовь к родине проявляется не только тогда, когда рвутся снаряды.Она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:rsidR="002031C5" w:rsidRDefault="007C0C10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Расскажите ребенку о том, как вы были детьми. Рассмотрите вместе с ним семейный альбом и расскажите о людях, которые запечатлены на фотографиях рядом с вами(ваша мама - бабушка, ваш папа - дедушка и так далее). Рассматривая фотографии, обращайте внимание на то, как вы одевались в детстве, как в детстве одевались ваши родители; если на фото есть какие-либо другие детали - расскажите о них.</w:t>
      </w:r>
      <w:r w:rsidRPr="001C2DC1">
        <w:rPr>
          <w:rFonts w:ascii="Times New Roman" w:hAnsi="Times New Roman" w:cs="Times New Roman"/>
          <w:sz w:val="28"/>
          <w:szCs w:val="24"/>
        </w:rPr>
        <w:br/>
      </w:r>
      <w:r w:rsidRPr="001C2DC1">
        <w:rPr>
          <w:rFonts w:ascii="Times New Roman" w:hAnsi="Times New Roman" w:cs="Times New Roman"/>
          <w:sz w:val="28"/>
          <w:szCs w:val="24"/>
        </w:rPr>
        <w:br/>
        <w:t>• Вспомните, в какие игры вы играли в детстве, с кем; какие у вас были игрушки и как вы в них играли; как выглядел дом или комната, где вы жили, на чем спали, где делали уроки. Если вы знаете о происхождении вашей фамилии, расскажите об этом ребенку. Постарайтесь воспитать в нем чувство гордости за свою фамилию.</w:t>
      </w:r>
      <w:r w:rsidRPr="001C2DC1">
        <w:rPr>
          <w:rFonts w:ascii="Times New Roman" w:hAnsi="Times New Roman" w:cs="Times New Roman"/>
          <w:sz w:val="28"/>
          <w:szCs w:val="24"/>
        </w:rPr>
        <w:br/>
      </w:r>
      <w:r w:rsidRPr="001C2DC1">
        <w:rPr>
          <w:rFonts w:ascii="Times New Roman" w:hAnsi="Times New Roman" w:cs="Times New Roman"/>
          <w:sz w:val="28"/>
          <w:szCs w:val="24"/>
        </w:rPr>
        <w:br/>
        <w:t>• Обязательно расскажите сыну или дочери, как ваша семья оказалась в тех местах, где вы живете сейчас. Откуда вы приехали, на какой улице жили вы или ваши родители раньше и как вы переехали в этот дом.</w:t>
      </w:r>
      <w:r w:rsidRPr="001C2DC1">
        <w:rPr>
          <w:rFonts w:ascii="Times New Roman" w:hAnsi="Times New Roman" w:cs="Times New Roman"/>
          <w:sz w:val="28"/>
          <w:szCs w:val="24"/>
        </w:rPr>
        <w:br/>
      </w:r>
      <w:r w:rsidRPr="001C2DC1">
        <w:rPr>
          <w:rFonts w:ascii="Times New Roman" w:hAnsi="Times New Roman" w:cs="Times New Roman"/>
          <w:sz w:val="28"/>
          <w:szCs w:val="24"/>
        </w:rPr>
        <w:br/>
        <w:t>• Если в вашей семье сохранились какие-нибудь семейные реликвии, расскажите ребенку историю своих предков. Можете сделать ребенка хранителем какой-либо семейной реликвии или рассказать ему о том моменте, когда эти предметы перейдут к нему. Пусть ребенок возьмет игрушку с собой, когда будет рассказывать о вашей семье в дошкольном учреждении.</w:t>
      </w:r>
      <w:r w:rsidRPr="001C2DC1">
        <w:rPr>
          <w:rFonts w:ascii="Times New Roman" w:hAnsi="Times New Roman" w:cs="Times New Roman"/>
          <w:sz w:val="28"/>
          <w:szCs w:val="24"/>
        </w:rPr>
        <w:br/>
      </w:r>
      <w:r w:rsidRPr="001C2DC1">
        <w:rPr>
          <w:rFonts w:ascii="Times New Roman" w:hAnsi="Times New Roman" w:cs="Times New Roman"/>
          <w:sz w:val="28"/>
          <w:szCs w:val="24"/>
        </w:rPr>
        <w:br/>
        <w:t>• Расскажите какой-нибудь необычный случай из вашей жизни, из жизни ваших родителей(бабушки и дедушки).</w:t>
      </w:r>
      <w:r w:rsidRPr="001C2DC1">
        <w:rPr>
          <w:rFonts w:ascii="Times New Roman" w:hAnsi="Times New Roman" w:cs="Times New Roman"/>
          <w:sz w:val="28"/>
          <w:szCs w:val="24"/>
        </w:rPr>
        <w:br/>
      </w:r>
    </w:p>
    <w:p w:rsidR="007C0C10" w:rsidRPr="001C2DC1" w:rsidRDefault="007C0C10" w:rsidP="002031C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1C2DC1">
        <w:rPr>
          <w:rFonts w:ascii="Times New Roman" w:hAnsi="Times New Roman" w:cs="Times New Roman"/>
          <w:sz w:val="28"/>
          <w:szCs w:val="24"/>
        </w:rPr>
        <w:t>Поверьте, вечер воспоминаний доставит удовольствие не только вашему ребенку, но и вам.</w:t>
      </w:r>
    </w:p>
    <w:p w:rsidR="0080481A" w:rsidRDefault="0080481A" w:rsidP="007C0C10">
      <w:pPr>
        <w:rPr>
          <w:rFonts w:ascii="Times New Roman" w:hAnsi="Times New Roman" w:cs="Times New Roman"/>
          <w:sz w:val="24"/>
          <w:szCs w:val="24"/>
        </w:rPr>
      </w:pPr>
    </w:p>
    <w:p w:rsidR="0080481A" w:rsidRDefault="0080481A" w:rsidP="007C0C10">
      <w:pPr>
        <w:rPr>
          <w:rFonts w:ascii="Times New Roman" w:hAnsi="Times New Roman" w:cs="Times New Roman"/>
          <w:sz w:val="24"/>
          <w:szCs w:val="24"/>
        </w:rPr>
      </w:pPr>
    </w:p>
    <w:p w:rsidR="0080481A" w:rsidRPr="0080481A" w:rsidRDefault="0080481A" w:rsidP="007C0C10">
      <w:pPr>
        <w:rPr>
          <w:rFonts w:ascii="Times New Roman" w:hAnsi="Times New Roman" w:cs="Times New Roman"/>
          <w:sz w:val="24"/>
          <w:szCs w:val="24"/>
        </w:rPr>
      </w:pPr>
    </w:p>
    <w:p w:rsidR="007C0C10" w:rsidRPr="0080481A" w:rsidRDefault="007C0C10" w:rsidP="002E5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7C0C10" w:rsidRPr="0080481A" w:rsidSect="00670F1D">
      <w:pgSz w:w="11906" w:h="16838"/>
      <w:pgMar w:top="720" w:right="720" w:bottom="720" w:left="720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029"/>
    <w:multiLevelType w:val="multilevel"/>
    <w:tmpl w:val="F63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A4C65"/>
    <w:multiLevelType w:val="hybridMultilevel"/>
    <w:tmpl w:val="0666BCF6"/>
    <w:lvl w:ilvl="0" w:tplc="417817C6">
      <w:numFmt w:val="bullet"/>
      <w:lvlText w:val="•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3474"/>
    <w:multiLevelType w:val="multilevel"/>
    <w:tmpl w:val="14B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91E4A"/>
    <w:multiLevelType w:val="multilevel"/>
    <w:tmpl w:val="6DB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048F6"/>
    <w:multiLevelType w:val="multilevel"/>
    <w:tmpl w:val="9236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03FC7"/>
    <w:multiLevelType w:val="multilevel"/>
    <w:tmpl w:val="F8B2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A2FD7"/>
    <w:multiLevelType w:val="multilevel"/>
    <w:tmpl w:val="108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A3EE9"/>
    <w:multiLevelType w:val="multilevel"/>
    <w:tmpl w:val="4F0A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31D5D"/>
    <w:multiLevelType w:val="multilevel"/>
    <w:tmpl w:val="580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A2D92"/>
    <w:multiLevelType w:val="multilevel"/>
    <w:tmpl w:val="DE46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566C3"/>
    <w:multiLevelType w:val="multilevel"/>
    <w:tmpl w:val="0A4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B1F01"/>
    <w:multiLevelType w:val="multilevel"/>
    <w:tmpl w:val="3CE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90916"/>
    <w:multiLevelType w:val="multilevel"/>
    <w:tmpl w:val="A27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321BE"/>
    <w:rsid w:val="00051BF3"/>
    <w:rsid w:val="001C2DC1"/>
    <w:rsid w:val="001E050D"/>
    <w:rsid w:val="002031C5"/>
    <w:rsid w:val="002712F2"/>
    <w:rsid w:val="002E560B"/>
    <w:rsid w:val="00431BCD"/>
    <w:rsid w:val="005E12AB"/>
    <w:rsid w:val="0063573C"/>
    <w:rsid w:val="00670F1D"/>
    <w:rsid w:val="00787824"/>
    <w:rsid w:val="007C0C10"/>
    <w:rsid w:val="0080481A"/>
    <w:rsid w:val="00881CCE"/>
    <w:rsid w:val="008D68AE"/>
    <w:rsid w:val="00C1152B"/>
    <w:rsid w:val="00E321BE"/>
    <w:rsid w:val="00E564E2"/>
    <w:rsid w:val="00F7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3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8AE"/>
    <w:rPr>
      <w:b/>
      <w:bCs/>
    </w:rPr>
  </w:style>
  <w:style w:type="paragraph" w:styleId="a4">
    <w:name w:val="No Spacing"/>
    <w:uiPriority w:val="1"/>
    <w:qFormat/>
    <w:rsid w:val="001E05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1CC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2">
    <w:name w:val="c2"/>
    <w:basedOn w:val="a"/>
    <w:rsid w:val="0080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481A"/>
  </w:style>
  <w:style w:type="character" w:customStyle="1" w:styleId="c1">
    <w:name w:val="c1"/>
    <w:basedOn w:val="a0"/>
    <w:rsid w:val="0080481A"/>
  </w:style>
  <w:style w:type="paragraph" w:styleId="a6">
    <w:name w:val="Balloon Text"/>
    <w:basedOn w:val="a"/>
    <w:link w:val="a7"/>
    <w:uiPriority w:val="99"/>
    <w:semiHidden/>
    <w:unhideWhenUsed/>
    <w:rsid w:val="00E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4E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31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9</cp:revision>
  <cp:lastPrinted>2022-09-08T08:05:00Z</cp:lastPrinted>
  <dcterms:created xsi:type="dcterms:W3CDTF">2022-09-08T07:09:00Z</dcterms:created>
  <dcterms:modified xsi:type="dcterms:W3CDTF">2024-12-08T17:46:00Z</dcterms:modified>
</cp:coreProperties>
</file>