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1A" w:rsidRDefault="000B261A" w:rsidP="000B261A">
      <w:pPr>
        <w:shd w:val="clear" w:color="auto" w:fill="FFFFFF"/>
        <w:spacing w:after="0" w:line="240" w:lineRule="auto"/>
        <w:rPr>
          <w:rFonts w:ascii="Times New Roman" w:eastAsia="Calibri" w:hAnsi="Times New Roman" w:cs="Times New Roman"/>
          <w:i/>
          <w:color w:val="8DB3E2"/>
          <w:sz w:val="28"/>
          <w:szCs w:val="28"/>
          <w:shd w:val="clear" w:color="auto" w:fill="FFFFFF"/>
        </w:rPr>
      </w:pPr>
    </w:p>
    <w:p w:rsidR="000B261A" w:rsidRPr="000B261A" w:rsidRDefault="000B261A" w:rsidP="000B261A">
      <w:pPr>
        <w:shd w:val="clear" w:color="auto" w:fill="FFFFFF"/>
        <w:spacing w:after="0" w:line="240" w:lineRule="auto"/>
        <w:rPr>
          <w:rFonts w:ascii="Times New Roman" w:eastAsia="Calibri" w:hAnsi="Times New Roman" w:cs="Times New Roman"/>
          <w:i/>
          <w:color w:val="8DB3E2"/>
          <w:sz w:val="28"/>
          <w:szCs w:val="28"/>
          <w:shd w:val="clear" w:color="auto" w:fill="FFFFFF"/>
        </w:rPr>
      </w:pPr>
    </w:p>
    <w:p w:rsidR="000B261A" w:rsidRPr="004C7E19" w:rsidRDefault="000B261A" w:rsidP="000B261A">
      <w:pPr>
        <w:shd w:val="clear" w:color="auto" w:fill="FFFFFF"/>
        <w:spacing w:after="0" w:line="240" w:lineRule="auto"/>
        <w:jc w:val="center"/>
        <w:rPr>
          <w:rFonts w:ascii="Times New Roman" w:eastAsia="Calibri" w:hAnsi="Times New Roman" w:cs="Times New Roman"/>
          <w:i/>
          <w:color w:val="1F497D"/>
          <w:sz w:val="32"/>
          <w:szCs w:val="32"/>
          <w:shd w:val="clear" w:color="auto" w:fill="FFFFFF"/>
        </w:rPr>
      </w:pPr>
      <w:r w:rsidRPr="004C7E19">
        <w:rPr>
          <w:rFonts w:ascii="Times New Roman" w:eastAsia="Calibri" w:hAnsi="Times New Roman" w:cs="Times New Roman"/>
          <w:i/>
          <w:color w:val="1F497D"/>
          <w:sz w:val="32"/>
          <w:szCs w:val="32"/>
          <w:shd w:val="clear" w:color="auto" w:fill="FFFFFF"/>
        </w:rPr>
        <w:t>И последнее. В настоящее время люди, к сожалению, отдалились от природы. Тем временем, каждодневные прогулки на свежем воздухе позволят вам стать к природе чуточку ближе.</w:t>
      </w:r>
    </w:p>
    <w:p w:rsidR="004C7E19" w:rsidRDefault="004C7E19" w:rsidP="000B261A">
      <w:pPr>
        <w:shd w:val="clear" w:color="auto" w:fill="FFFFFF"/>
        <w:spacing w:after="0" w:line="240" w:lineRule="auto"/>
        <w:jc w:val="center"/>
        <w:rPr>
          <w:rFonts w:ascii="Times New Roman" w:eastAsia="Calibri" w:hAnsi="Times New Roman" w:cs="Times New Roman"/>
          <w:i/>
          <w:color w:val="1F497D"/>
          <w:sz w:val="28"/>
          <w:szCs w:val="28"/>
          <w:shd w:val="clear" w:color="auto" w:fill="FFFFFF"/>
        </w:rPr>
      </w:pPr>
    </w:p>
    <w:p w:rsidR="004C7E19" w:rsidRDefault="004C7E19" w:rsidP="000B261A">
      <w:pPr>
        <w:shd w:val="clear" w:color="auto" w:fill="FFFFFF"/>
        <w:spacing w:after="0" w:line="240" w:lineRule="auto"/>
        <w:jc w:val="center"/>
        <w:rPr>
          <w:rFonts w:ascii="Times New Roman" w:eastAsia="Calibri" w:hAnsi="Times New Roman" w:cs="Times New Roman"/>
          <w:i/>
          <w:color w:val="1F497D"/>
          <w:sz w:val="28"/>
          <w:szCs w:val="28"/>
          <w:shd w:val="clear" w:color="auto" w:fill="FFFFFF"/>
        </w:rPr>
      </w:pPr>
    </w:p>
    <w:p w:rsidR="004C7E19" w:rsidRPr="000B261A" w:rsidRDefault="004C7E19" w:rsidP="000B261A">
      <w:pPr>
        <w:shd w:val="clear" w:color="auto" w:fill="FFFFFF"/>
        <w:spacing w:after="0" w:line="240" w:lineRule="auto"/>
        <w:jc w:val="center"/>
        <w:rPr>
          <w:rFonts w:ascii="Times New Roman" w:eastAsia="Calibri" w:hAnsi="Times New Roman" w:cs="Times New Roman"/>
          <w:i/>
          <w:color w:val="1F497D"/>
          <w:sz w:val="28"/>
          <w:szCs w:val="28"/>
          <w:shd w:val="clear" w:color="auto" w:fill="FFFFFF"/>
        </w:rPr>
      </w:pPr>
    </w:p>
    <w:p w:rsidR="000B261A" w:rsidRPr="000B261A" w:rsidRDefault="000B261A" w:rsidP="000B261A">
      <w:pPr>
        <w:shd w:val="clear" w:color="auto" w:fill="FFFFFF"/>
        <w:spacing w:after="0" w:line="240" w:lineRule="auto"/>
        <w:rPr>
          <w:rFonts w:ascii="Times New Roman" w:eastAsia="Calibri" w:hAnsi="Times New Roman" w:cs="Times New Roman"/>
          <w:i/>
          <w:color w:val="8DB3E2"/>
          <w:sz w:val="28"/>
          <w:szCs w:val="28"/>
          <w:shd w:val="clear" w:color="auto" w:fill="FFFFFF"/>
        </w:rPr>
      </w:pPr>
    </w:p>
    <w:p w:rsidR="000B261A" w:rsidRP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P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P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P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r w:rsidRPr="000B261A">
        <w:rPr>
          <w:rFonts w:ascii="Verdana" w:eastAsia="Times New Roman" w:hAnsi="Verdana" w:cs="Times New Roman"/>
          <w:b/>
          <w:bCs/>
          <w:noProof/>
          <w:color w:val="999999"/>
          <w:sz w:val="27"/>
          <w:szCs w:val="27"/>
          <w:lang w:eastAsia="ru-RU"/>
        </w:rPr>
        <w:drawing>
          <wp:inline distT="0" distB="0" distL="0" distR="0">
            <wp:extent cx="2152650" cy="2857500"/>
            <wp:effectExtent l="19050" t="0" r="0" b="0"/>
            <wp:docPr id="28" name="Рисунок 28" descr="Польза прогулки для детей">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ьза прогулки для детей">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2650" cy="2857500"/>
                    </a:xfrm>
                    <a:prstGeom prst="rect">
                      <a:avLst/>
                    </a:prstGeom>
                    <a:ln>
                      <a:noFill/>
                    </a:ln>
                    <a:effectLst>
                      <a:softEdge rad="112500"/>
                    </a:effectLst>
                  </pic:spPr>
                </pic:pic>
              </a:graphicData>
            </a:graphic>
          </wp:inline>
        </w:drawing>
      </w:r>
    </w:p>
    <w:p w:rsidR="000B261A" w:rsidRP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P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P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hAnsi="Times New Roman" w:cs="Times New Roman"/>
          <w:sz w:val="20"/>
          <w:szCs w:val="20"/>
          <w:shd w:val="clear" w:color="auto" w:fill="FFFFFF"/>
        </w:rPr>
      </w:pPr>
    </w:p>
    <w:p w:rsidR="000B261A" w:rsidRPr="004C7E19" w:rsidRDefault="000B261A" w:rsidP="004C7E19">
      <w:pPr>
        <w:pStyle w:val="a5"/>
        <w:rPr>
          <w:rFonts w:ascii="Monotype Corsiva" w:hAnsi="Monotype Corsiva"/>
          <w:i w:val="0"/>
          <w:color w:val="154F6F"/>
          <w:sz w:val="72"/>
          <w:szCs w:val="72"/>
          <w:lang w:eastAsia="ru-RU"/>
        </w:rPr>
      </w:pPr>
      <w:r w:rsidRPr="004C7E19">
        <w:rPr>
          <w:rFonts w:ascii="Monotype Corsiva" w:hAnsi="Monotype Corsiva"/>
          <w:i w:val="0"/>
          <w:sz w:val="72"/>
          <w:szCs w:val="72"/>
          <w:lang w:eastAsia="ru-RU"/>
        </w:rPr>
        <w:t>Гуляйте с ребёнком! Будьте здоровы!!!</w:t>
      </w: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Default="000B261A" w:rsidP="004C7E19">
      <w:pPr>
        <w:shd w:val="clear" w:color="auto" w:fill="FFFFFF"/>
        <w:spacing w:after="0" w:line="240" w:lineRule="auto"/>
        <w:rPr>
          <w:rFonts w:ascii="Times New Roman" w:eastAsia="Calibri" w:hAnsi="Times New Roman" w:cs="Times New Roman"/>
          <w:sz w:val="20"/>
          <w:szCs w:val="20"/>
          <w:shd w:val="clear" w:color="auto" w:fill="FFFFFF"/>
        </w:rPr>
      </w:pPr>
    </w:p>
    <w:p w:rsidR="000B261A" w:rsidRDefault="000B261A" w:rsidP="000B261A">
      <w:pPr>
        <w:shd w:val="clear" w:color="auto" w:fill="FFFFFF"/>
        <w:spacing w:after="0" w:line="240" w:lineRule="auto"/>
        <w:jc w:val="both"/>
        <w:rPr>
          <w:rFonts w:ascii="Times New Roman" w:eastAsia="Calibri" w:hAnsi="Times New Roman" w:cs="Times New Roman"/>
          <w:sz w:val="20"/>
          <w:szCs w:val="20"/>
          <w:shd w:val="clear" w:color="auto" w:fill="FFFFFF"/>
        </w:rPr>
      </w:pPr>
    </w:p>
    <w:p w:rsidR="000B261A" w:rsidRPr="004C7E19" w:rsidRDefault="000B261A" w:rsidP="000B261A">
      <w:pPr>
        <w:shd w:val="clear" w:color="auto" w:fill="FFFFFF"/>
        <w:spacing w:before="120" w:after="120" w:line="288" w:lineRule="atLeast"/>
        <w:jc w:val="center"/>
        <w:textAlignment w:val="baseline"/>
        <w:outlineLvl w:val="0"/>
        <w:rPr>
          <w:rFonts w:ascii="Monotype Corsiva" w:eastAsia="Times New Roman" w:hAnsi="Monotype Corsiva" w:cs="Times New Roman"/>
          <w:b/>
          <w:bCs/>
          <w:i/>
          <w:color w:val="FF0000"/>
          <w:kern w:val="36"/>
          <w:sz w:val="96"/>
          <w:szCs w:val="96"/>
          <w:lang w:eastAsia="ru-RU"/>
        </w:rPr>
      </w:pPr>
      <w:r w:rsidRPr="004C7E19">
        <w:rPr>
          <w:rFonts w:ascii="Monotype Corsiva" w:eastAsia="Times New Roman" w:hAnsi="Monotype Corsiva" w:cs="Times New Roman"/>
          <w:b/>
          <w:bCs/>
          <w:i/>
          <w:color w:val="FF0000"/>
          <w:kern w:val="36"/>
          <w:sz w:val="96"/>
          <w:szCs w:val="96"/>
          <w:lang w:eastAsia="ru-RU"/>
        </w:rPr>
        <w:t>Прогулки на свежем воздухе</w:t>
      </w:r>
    </w:p>
    <w:p w:rsidR="000B261A" w:rsidRPr="004F20AB" w:rsidRDefault="000B261A" w:rsidP="000B261A">
      <w:pPr>
        <w:shd w:val="clear" w:color="auto" w:fill="FFFFFF"/>
        <w:spacing w:before="120" w:after="120" w:line="288" w:lineRule="atLeast"/>
        <w:textAlignment w:val="baseline"/>
        <w:outlineLvl w:val="0"/>
        <w:rPr>
          <w:rFonts w:ascii="Verdana" w:eastAsia="Times New Roman" w:hAnsi="Verdana" w:cs="Times New Roman"/>
          <w:b/>
          <w:bCs/>
          <w:i/>
          <w:color w:val="FF0000"/>
          <w:kern w:val="36"/>
          <w:sz w:val="72"/>
          <w:szCs w:val="72"/>
          <w:lang w:eastAsia="ru-RU"/>
        </w:rPr>
      </w:pPr>
    </w:p>
    <w:p w:rsidR="000B261A" w:rsidRDefault="000B261A" w:rsidP="000B261A">
      <w:pPr>
        <w:shd w:val="clear" w:color="auto" w:fill="FFFFFF"/>
        <w:spacing w:after="0" w:line="240" w:lineRule="auto"/>
        <w:jc w:val="both"/>
        <w:rPr>
          <w:rFonts w:ascii="Times New Roman" w:eastAsia="Times New Roman" w:hAnsi="Times New Roman" w:cs="Times New Roman"/>
          <w:b/>
          <w:sz w:val="20"/>
          <w:szCs w:val="20"/>
          <w:lang w:eastAsia="ru-RU"/>
        </w:rPr>
      </w:pPr>
      <w:r>
        <w:rPr>
          <w:noProof/>
          <w:lang w:eastAsia="ru-RU"/>
        </w:rPr>
        <w:drawing>
          <wp:inline distT="0" distB="0" distL="0" distR="0">
            <wp:extent cx="3028950" cy="2457450"/>
            <wp:effectExtent l="19050" t="0" r="0" b="0"/>
            <wp:docPr id="24" name="Рисунок 24" descr="Прогулки на свежем воздухе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гулки на свежем воздухе с детьми"/>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2457450"/>
                    </a:xfrm>
                    <a:prstGeom prst="rect">
                      <a:avLst/>
                    </a:prstGeom>
                    <a:ln>
                      <a:noFill/>
                    </a:ln>
                    <a:effectLst>
                      <a:softEdge rad="112500"/>
                    </a:effectLst>
                  </pic:spPr>
                </pic:pic>
              </a:graphicData>
            </a:graphic>
          </wp:inline>
        </w:drawing>
      </w:r>
    </w:p>
    <w:p w:rsidR="000B261A" w:rsidRDefault="000B261A" w:rsidP="000B261A">
      <w:pPr>
        <w:shd w:val="clear" w:color="auto" w:fill="FFFFFF"/>
        <w:spacing w:after="0" w:line="240" w:lineRule="auto"/>
        <w:jc w:val="both"/>
        <w:rPr>
          <w:rFonts w:ascii="Times New Roman" w:eastAsia="Times New Roman" w:hAnsi="Times New Roman" w:cs="Times New Roman"/>
          <w:b/>
          <w:sz w:val="20"/>
          <w:szCs w:val="20"/>
          <w:lang w:eastAsia="ru-RU"/>
        </w:rPr>
      </w:pPr>
    </w:p>
    <w:p w:rsidR="004C7E19" w:rsidRDefault="004C7E19" w:rsidP="000B261A">
      <w:pPr>
        <w:shd w:val="clear" w:color="auto" w:fill="FFFFFF"/>
        <w:spacing w:after="0" w:line="240" w:lineRule="auto"/>
        <w:jc w:val="both"/>
        <w:rPr>
          <w:rFonts w:ascii="Times New Roman" w:eastAsia="Times New Roman" w:hAnsi="Times New Roman" w:cs="Times New Roman"/>
          <w:sz w:val="20"/>
          <w:szCs w:val="20"/>
          <w:lang w:eastAsia="ru-RU"/>
        </w:rPr>
      </w:pPr>
    </w:p>
    <w:p w:rsidR="004C7E19" w:rsidRDefault="004C7E19" w:rsidP="000B261A">
      <w:pPr>
        <w:shd w:val="clear" w:color="auto" w:fill="FFFFFF"/>
        <w:spacing w:after="0" w:line="240" w:lineRule="auto"/>
        <w:jc w:val="both"/>
        <w:rPr>
          <w:rFonts w:ascii="Times New Roman" w:eastAsia="Times New Roman" w:hAnsi="Times New Roman" w:cs="Times New Roman"/>
          <w:sz w:val="20"/>
          <w:szCs w:val="20"/>
          <w:lang w:eastAsia="ru-RU"/>
        </w:rPr>
      </w:pPr>
    </w:p>
    <w:p w:rsidR="004C7E19" w:rsidRDefault="004C7E19" w:rsidP="000B261A">
      <w:pPr>
        <w:shd w:val="clear" w:color="auto" w:fill="FFFFFF"/>
        <w:spacing w:after="0" w:line="240" w:lineRule="auto"/>
        <w:jc w:val="both"/>
        <w:rPr>
          <w:rFonts w:ascii="Times New Roman" w:eastAsia="Times New Roman" w:hAnsi="Times New Roman" w:cs="Times New Roman"/>
          <w:sz w:val="20"/>
          <w:szCs w:val="20"/>
          <w:lang w:eastAsia="ru-RU"/>
        </w:rPr>
      </w:pPr>
    </w:p>
    <w:p w:rsidR="000B261A" w:rsidRDefault="000B261A" w:rsidP="000B261A">
      <w:pPr>
        <w:shd w:val="clear" w:color="auto" w:fill="FFFFFF"/>
        <w:spacing w:after="0" w:line="240" w:lineRule="auto"/>
        <w:jc w:val="both"/>
        <w:rPr>
          <w:rFonts w:ascii="Times New Roman" w:eastAsia="Times New Roman" w:hAnsi="Times New Roman" w:cs="Times New Roman"/>
          <w:sz w:val="20"/>
          <w:szCs w:val="20"/>
          <w:lang w:eastAsia="ru-RU"/>
        </w:rPr>
      </w:pPr>
      <w:r w:rsidRPr="005430EF">
        <w:rPr>
          <w:rFonts w:ascii="Times New Roman" w:eastAsia="Times New Roman" w:hAnsi="Times New Roman" w:cs="Times New Roman"/>
          <w:sz w:val="20"/>
          <w:szCs w:val="20"/>
          <w:lang w:eastAsia="ru-RU"/>
        </w:rPr>
        <w:lastRenderedPageBreak/>
        <w:t>Самым простым и доступным оздоро</w:t>
      </w:r>
      <w:bookmarkStart w:id="0" w:name="_GoBack"/>
      <w:bookmarkEnd w:id="0"/>
      <w:r w:rsidRPr="005430EF">
        <w:rPr>
          <w:rFonts w:ascii="Times New Roman" w:eastAsia="Times New Roman" w:hAnsi="Times New Roman" w:cs="Times New Roman"/>
          <w:sz w:val="20"/>
          <w:szCs w:val="20"/>
          <w:lang w:eastAsia="ru-RU"/>
        </w:rPr>
        <w:t>вительным средством для детей и взрослых являются прогулки на свежем воздухе. Прогулки можно устраивать хоть каждый день. К сожалению, о пользе прогулок очень часто забывают.</w:t>
      </w:r>
    </w:p>
    <w:p w:rsidR="000B261A" w:rsidRPr="005430EF" w:rsidRDefault="000B261A" w:rsidP="000B261A">
      <w:pPr>
        <w:shd w:val="clear" w:color="auto" w:fill="FFFFFF"/>
        <w:spacing w:after="0" w:line="240" w:lineRule="auto"/>
        <w:jc w:val="both"/>
        <w:rPr>
          <w:rFonts w:ascii="Times New Roman" w:eastAsia="Times New Roman" w:hAnsi="Times New Roman" w:cs="Times New Roman"/>
          <w:sz w:val="20"/>
          <w:szCs w:val="20"/>
          <w:lang w:eastAsia="ru-RU"/>
        </w:rPr>
      </w:pPr>
    </w:p>
    <w:p w:rsidR="000B261A" w:rsidRDefault="000B261A" w:rsidP="000B261A">
      <w:pPr>
        <w:shd w:val="clear" w:color="auto" w:fill="FFFFFF"/>
        <w:spacing w:after="0" w:line="240" w:lineRule="auto"/>
        <w:jc w:val="both"/>
        <w:rPr>
          <w:rFonts w:ascii="Times New Roman" w:eastAsia="Times New Roman" w:hAnsi="Times New Roman" w:cs="Times New Roman"/>
          <w:sz w:val="20"/>
          <w:szCs w:val="20"/>
          <w:lang w:eastAsia="ru-RU"/>
        </w:rPr>
      </w:pPr>
      <w:r w:rsidRPr="005430EF">
        <w:rPr>
          <w:rFonts w:ascii="Times New Roman" w:eastAsia="Times New Roman" w:hAnsi="Times New Roman" w:cs="Times New Roman"/>
          <w:sz w:val="20"/>
          <w:szCs w:val="20"/>
          <w:lang w:eastAsia="ru-RU"/>
        </w:rPr>
        <w:t>Чтобы польза от прогулки была максимальной, специалисты советуют гулять и дышать свежим воздухом вместе с детьми. Для детей такие прогулки очень полезны. Благодаря детям взрослые люди становятся более организованными.</w:t>
      </w:r>
    </w:p>
    <w:p w:rsidR="000B261A" w:rsidRPr="005430EF" w:rsidRDefault="000B261A" w:rsidP="000B261A">
      <w:pPr>
        <w:shd w:val="clear" w:color="auto" w:fill="FFFFFF"/>
        <w:spacing w:after="0" w:line="240" w:lineRule="auto"/>
        <w:jc w:val="both"/>
        <w:rPr>
          <w:rFonts w:ascii="Times New Roman" w:eastAsia="Times New Roman" w:hAnsi="Times New Roman" w:cs="Times New Roman"/>
          <w:sz w:val="20"/>
          <w:szCs w:val="20"/>
          <w:lang w:eastAsia="ru-RU"/>
        </w:rPr>
      </w:pPr>
    </w:p>
    <w:p w:rsidR="000B261A" w:rsidRDefault="000B261A" w:rsidP="000B261A">
      <w:pPr>
        <w:shd w:val="clear" w:color="auto" w:fill="FFFFFF"/>
        <w:spacing w:after="0" w:line="240" w:lineRule="auto"/>
        <w:jc w:val="both"/>
        <w:rPr>
          <w:rFonts w:ascii="Times New Roman" w:eastAsia="Times New Roman" w:hAnsi="Times New Roman" w:cs="Times New Roman"/>
          <w:sz w:val="20"/>
          <w:szCs w:val="20"/>
          <w:lang w:eastAsia="ru-RU"/>
        </w:rPr>
      </w:pPr>
      <w:r w:rsidRPr="005430EF">
        <w:rPr>
          <w:rFonts w:ascii="Times New Roman" w:eastAsia="Times New Roman" w:hAnsi="Times New Roman" w:cs="Times New Roman"/>
          <w:sz w:val="20"/>
          <w:szCs w:val="20"/>
          <w:lang w:eastAsia="ru-RU"/>
        </w:rPr>
        <w:t>Взрослым зачастую бывает лень выйти на прогулку. Но вы попробуйте сказать об этом своим детям! Вряд ли вы после этого останетесь дома, т.к. дети вам просто не позволят этого сделать. Также дети не позволят вам устраивать прогулки в виде посещения магазинов (чаще всего взрослые именно так и поступают). С детьми вам удастся погулять на свежем воздухе по улице, а не в помещении. Да и с детьми вам вряд ли удастся посидеть на лавочке. У вас появится отличный шанс превратить прогулку на свежем воздухе в активный отдых, отдых в движении.</w:t>
      </w:r>
    </w:p>
    <w:p w:rsidR="000B261A" w:rsidRPr="005430EF" w:rsidRDefault="000B261A" w:rsidP="000B261A">
      <w:pPr>
        <w:shd w:val="clear" w:color="auto" w:fill="FFFFFF"/>
        <w:spacing w:after="0" w:line="240" w:lineRule="auto"/>
        <w:jc w:val="both"/>
        <w:rPr>
          <w:rFonts w:ascii="Times New Roman" w:eastAsia="Times New Roman" w:hAnsi="Times New Roman" w:cs="Times New Roman"/>
          <w:sz w:val="20"/>
          <w:szCs w:val="20"/>
          <w:lang w:eastAsia="ru-RU"/>
        </w:rPr>
      </w:pPr>
    </w:p>
    <w:p w:rsidR="000B261A" w:rsidRDefault="000B261A" w:rsidP="000B261A">
      <w:pPr>
        <w:shd w:val="clear" w:color="auto" w:fill="FFFFFF"/>
        <w:spacing w:after="0" w:line="240" w:lineRule="auto"/>
        <w:jc w:val="both"/>
        <w:rPr>
          <w:rFonts w:ascii="Times New Roman" w:eastAsia="Times New Roman" w:hAnsi="Times New Roman" w:cs="Times New Roman"/>
          <w:sz w:val="20"/>
          <w:szCs w:val="20"/>
          <w:lang w:eastAsia="ru-RU"/>
        </w:rPr>
      </w:pPr>
      <w:r w:rsidRPr="005430EF">
        <w:rPr>
          <w:rFonts w:ascii="Times New Roman" w:eastAsia="Times New Roman" w:hAnsi="Times New Roman" w:cs="Times New Roman"/>
          <w:sz w:val="20"/>
          <w:szCs w:val="20"/>
          <w:lang w:eastAsia="ru-RU"/>
        </w:rPr>
        <w:t xml:space="preserve">Немаловажным плюсом в прогулке с детьми является и тот момент, что у вас появляется прекрасная возможность пообщаться со своим ребенком. Во время прогулки не следует быть занудой, не одергивайте ребенка постоянно (мол, туда не ходи, сюда не лазь). Ведь это уникальная возможность </w:t>
      </w:r>
      <w:proofErr w:type="spellStart"/>
      <w:r w:rsidRPr="005430EF">
        <w:rPr>
          <w:rFonts w:ascii="Times New Roman" w:eastAsia="Times New Roman" w:hAnsi="Times New Roman" w:cs="Times New Roman"/>
          <w:sz w:val="20"/>
          <w:szCs w:val="20"/>
          <w:lang w:eastAsia="ru-RU"/>
        </w:rPr>
        <w:t>поребячиться</w:t>
      </w:r>
      <w:proofErr w:type="spellEnd"/>
      <w:r w:rsidRPr="005430EF">
        <w:rPr>
          <w:rFonts w:ascii="Times New Roman" w:eastAsia="Times New Roman" w:hAnsi="Times New Roman" w:cs="Times New Roman"/>
          <w:sz w:val="20"/>
          <w:szCs w:val="20"/>
          <w:lang w:eastAsia="ru-RU"/>
        </w:rPr>
        <w:t>, т.к. большого внимания окружающих в таком случае вы не привлечете. Вам, наверное, часто приходилось наблюдать, как мамы прыгают в классики вместе с детьми. В этом нет ничего особенного. А вот если вы решите попрыгать в компании своих подружек, здесь внимания общественности вам вряд ли удастся избежать. Ведь для многих людей имеет большое значение внимание общественности.</w:t>
      </w:r>
    </w:p>
    <w:p w:rsidR="000B261A" w:rsidRPr="005430EF" w:rsidRDefault="000B261A" w:rsidP="000B261A">
      <w:pPr>
        <w:shd w:val="clear" w:color="auto" w:fill="FFFFFF"/>
        <w:spacing w:after="0" w:line="240" w:lineRule="auto"/>
        <w:jc w:val="both"/>
        <w:rPr>
          <w:rFonts w:ascii="Times New Roman" w:eastAsia="Times New Roman" w:hAnsi="Times New Roman" w:cs="Times New Roman"/>
          <w:sz w:val="20"/>
          <w:szCs w:val="20"/>
          <w:lang w:eastAsia="ru-RU"/>
        </w:rPr>
      </w:pPr>
    </w:p>
    <w:p w:rsidR="000B261A" w:rsidRDefault="002F4E35" w:rsidP="000B261A">
      <w:pPr>
        <w:shd w:val="clear" w:color="auto" w:fill="FFFFFF"/>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 xml:space="preserve">          </w:t>
      </w:r>
      <w:r w:rsidR="000B261A">
        <w:rPr>
          <w:noProof/>
          <w:lang w:eastAsia="ru-RU"/>
        </w:rPr>
        <w:drawing>
          <wp:inline distT="0" distB="0" distL="0" distR="0">
            <wp:extent cx="1930400" cy="1440140"/>
            <wp:effectExtent l="19050" t="0" r="0" b="0"/>
            <wp:docPr id="25" name="Рисунок 25" descr="Прогулки на свежем воздух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гулки на свежем воздухе для детей"/>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0400" cy="1440140"/>
                    </a:xfrm>
                    <a:prstGeom prst="rect">
                      <a:avLst/>
                    </a:prstGeom>
                    <a:ln>
                      <a:noFill/>
                    </a:ln>
                    <a:effectLst>
                      <a:softEdge rad="112500"/>
                    </a:effectLst>
                  </pic:spPr>
                </pic:pic>
              </a:graphicData>
            </a:graphic>
          </wp:inline>
        </w:drawing>
      </w:r>
    </w:p>
    <w:p w:rsidR="000B261A" w:rsidRDefault="000B261A" w:rsidP="000B261A">
      <w:pPr>
        <w:shd w:val="clear" w:color="auto" w:fill="FFFFFF"/>
        <w:spacing w:after="0" w:line="240" w:lineRule="auto"/>
        <w:jc w:val="both"/>
        <w:rPr>
          <w:rFonts w:ascii="Times New Roman" w:eastAsia="Times New Roman" w:hAnsi="Times New Roman" w:cs="Times New Roman"/>
          <w:sz w:val="20"/>
          <w:szCs w:val="20"/>
          <w:lang w:eastAsia="ru-RU"/>
        </w:rPr>
      </w:pPr>
      <w:r w:rsidRPr="00EA6611">
        <w:rPr>
          <w:rFonts w:ascii="Times New Roman" w:eastAsia="Times New Roman" w:hAnsi="Times New Roman" w:cs="Times New Roman"/>
          <w:sz w:val="20"/>
          <w:szCs w:val="20"/>
          <w:lang w:eastAsia="ru-RU"/>
        </w:rPr>
        <w:t>Прогулка на воздухе является лучшим средством укрепления здоровья, </w:t>
      </w:r>
      <w:hyperlink r:id="rId8" w:tgtFrame="_blank" w:tooltip="Как повысить иммунитет у ребенка" w:history="1">
        <w:r w:rsidRPr="00EA6611">
          <w:rPr>
            <w:rFonts w:ascii="Times New Roman" w:eastAsia="Times New Roman" w:hAnsi="Times New Roman" w:cs="Times New Roman"/>
            <w:sz w:val="20"/>
            <w:szCs w:val="20"/>
            <w:lang w:eastAsia="ru-RU"/>
          </w:rPr>
          <w:t>повышения иммунитета</w:t>
        </w:r>
      </w:hyperlink>
      <w:r w:rsidRPr="00EA6611">
        <w:rPr>
          <w:rFonts w:ascii="Times New Roman" w:eastAsia="Times New Roman" w:hAnsi="Times New Roman" w:cs="Times New Roman"/>
          <w:sz w:val="20"/>
          <w:szCs w:val="20"/>
          <w:lang w:eastAsia="ru-RU"/>
        </w:rPr>
        <w:t>, а значит и профилактикой простудных заболеваний у детей и взрослых. Кроме того, прогулка способствует повышению у ребенка аппетита. Улучшается обмен веществ, питательные вещества лучше усваиваются. Благодаря прогулкам на свежем воздухе происходит естественное очищение организма, лучше функционируют верхние дыхательные пути. Прогулка является самым простым и верным средством закаливания ребенка</w:t>
      </w:r>
    </w:p>
    <w:p w:rsidR="000B261A" w:rsidRDefault="002F4E35" w:rsidP="000B261A">
      <w:pPr>
        <w:shd w:val="clear" w:color="auto" w:fill="FFFFFF"/>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0B261A">
        <w:rPr>
          <w:noProof/>
          <w:lang w:eastAsia="ru-RU"/>
        </w:rPr>
        <w:drawing>
          <wp:inline distT="0" distB="0" distL="0" distR="0">
            <wp:extent cx="2343150" cy="1600200"/>
            <wp:effectExtent l="19050" t="0" r="0" b="0"/>
            <wp:docPr id="26" name="Рисунок 26" descr="Школьные фотосессии. Игорь Губар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кольные фотосессии. Игорь Губарев"/>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2882" cy="1600017"/>
                    </a:xfrm>
                    <a:prstGeom prst="rect">
                      <a:avLst/>
                    </a:prstGeom>
                    <a:ln>
                      <a:noFill/>
                    </a:ln>
                    <a:effectLst>
                      <a:softEdge rad="112500"/>
                    </a:effectLst>
                  </pic:spPr>
                </pic:pic>
              </a:graphicData>
            </a:graphic>
          </wp:inline>
        </w:drawing>
      </w:r>
    </w:p>
    <w:p w:rsidR="000B261A" w:rsidRPr="00EA6611" w:rsidRDefault="000B261A" w:rsidP="000B261A">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EA6611">
        <w:rPr>
          <w:rFonts w:ascii="Times New Roman" w:eastAsia="Times New Roman" w:hAnsi="Times New Roman" w:cs="Times New Roman"/>
          <w:color w:val="333333"/>
          <w:sz w:val="20"/>
          <w:szCs w:val="20"/>
          <w:lang w:eastAsia="ru-RU"/>
        </w:rPr>
        <w:t xml:space="preserve">В летнее время года ребенок может находиться на воздухе целый день. Идеальным условием будет отдых на даче, </w:t>
      </w:r>
      <w:proofErr w:type="gramStart"/>
      <w:r w:rsidRPr="00EA6611">
        <w:rPr>
          <w:rFonts w:ascii="Times New Roman" w:eastAsia="Times New Roman" w:hAnsi="Times New Roman" w:cs="Times New Roman"/>
          <w:color w:val="333333"/>
          <w:sz w:val="20"/>
          <w:szCs w:val="20"/>
          <w:lang w:eastAsia="ru-RU"/>
        </w:rPr>
        <w:t>там</w:t>
      </w:r>
      <w:proofErr w:type="gramEnd"/>
      <w:r w:rsidRPr="00EA6611">
        <w:rPr>
          <w:rFonts w:ascii="Times New Roman" w:eastAsia="Times New Roman" w:hAnsi="Times New Roman" w:cs="Times New Roman"/>
          <w:color w:val="333333"/>
          <w:sz w:val="20"/>
          <w:szCs w:val="20"/>
          <w:lang w:eastAsia="ru-RU"/>
        </w:rPr>
        <w:t xml:space="preserve"> где есть возможность укрыться от дождя и палящего солнца. Еще лучше если рядом есть водоем, а если нет, всегда можно заменить его детским бассейном, в котором так любят плескаться малыши. Здесь вам и развлечение, и занятие, и закаливание.</w:t>
      </w:r>
    </w:p>
    <w:p w:rsidR="000B261A" w:rsidRPr="00EA6611" w:rsidRDefault="000B261A" w:rsidP="000B261A">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EA6611">
        <w:rPr>
          <w:rFonts w:ascii="Times New Roman" w:eastAsia="Times New Roman" w:hAnsi="Times New Roman" w:cs="Times New Roman"/>
          <w:color w:val="333333"/>
          <w:sz w:val="20"/>
          <w:szCs w:val="20"/>
          <w:lang w:eastAsia="ru-RU"/>
        </w:rPr>
        <w:t>Особенно полезно пребывание на воздухе маленьким деткам, ведь благодаря солнечному свету организм насыщается ультрафиолетом, который отвечает за выработку витамина D в организме. Это лучшее средство </w:t>
      </w:r>
      <w:hyperlink r:id="rId10" w:tgtFrame="_blank" w:tooltip="Рахит у детей до года." w:history="1">
        <w:r w:rsidRPr="00EA6611">
          <w:rPr>
            <w:rFonts w:ascii="Times New Roman" w:eastAsia="Times New Roman" w:hAnsi="Times New Roman" w:cs="Times New Roman"/>
            <w:color w:val="999999"/>
            <w:sz w:val="20"/>
            <w:szCs w:val="20"/>
            <w:lang w:eastAsia="ru-RU"/>
          </w:rPr>
          <w:t>профилактики рахита</w:t>
        </w:r>
      </w:hyperlink>
      <w:r w:rsidRPr="00EA6611">
        <w:rPr>
          <w:rFonts w:ascii="Times New Roman" w:eastAsia="Times New Roman" w:hAnsi="Times New Roman" w:cs="Times New Roman"/>
          <w:color w:val="333333"/>
          <w:sz w:val="20"/>
          <w:szCs w:val="20"/>
          <w:lang w:eastAsia="ru-RU"/>
        </w:rPr>
        <w:t> у детей.</w:t>
      </w:r>
    </w:p>
    <w:p w:rsidR="000B261A" w:rsidRPr="00EA6611" w:rsidRDefault="000B261A" w:rsidP="000B261A">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EA6611">
        <w:rPr>
          <w:rFonts w:ascii="Times New Roman" w:eastAsia="Times New Roman" w:hAnsi="Times New Roman" w:cs="Times New Roman"/>
          <w:color w:val="333333"/>
          <w:sz w:val="20"/>
          <w:szCs w:val="20"/>
          <w:lang w:eastAsia="ru-RU"/>
        </w:rPr>
        <w:lastRenderedPageBreak/>
        <w:t>Также, прогулка является отличным средством профилактики нарушения зрения у детей. Ведь на улице, где так много пространства, ребенку постоянно приходится перемещать взгляд с близко расположенных предметов на удаленные от него предметы — это замечательное упражнение для профилактики и лечения близорукости, так как происходит тренировка глазных мышц, и как следствие, укрепление зрения. Очень полезно упражнение на релаксацию, когда можно просто спокойно смотреть вдаль.</w:t>
      </w:r>
    </w:p>
    <w:p w:rsidR="000B261A" w:rsidRDefault="002F4E35" w:rsidP="000B261A">
      <w:pPr>
        <w:shd w:val="clear" w:color="auto" w:fill="FFFFFF"/>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0B261A" w:rsidRPr="00EA6611">
        <w:rPr>
          <w:rFonts w:ascii="Verdana" w:eastAsia="Times New Roman" w:hAnsi="Verdana" w:cs="Times New Roman"/>
          <w:noProof/>
          <w:color w:val="999999"/>
          <w:sz w:val="21"/>
          <w:szCs w:val="21"/>
          <w:lang w:eastAsia="ru-RU"/>
        </w:rPr>
        <w:drawing>
          <wp:inline distT="0" distB="0" distL="0" distR="0">
            <wp:extent cx="2162175" cy="1485900"/>
            <wp:effectExtent l="19050" t="0" r="9525" b="0"/>
            <wp:docPr id="27" name="Рисунок 27" descr="польза прогулки для детей">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льза прогулки для детей">
                      <a:hlinkClick r:id="rId11"/>
                    </pic:cNvPr>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1485900"/>
                    </a:xfrm>
                    <a:prstGeom prst="rect">
                      <a:avLst/>
                    </a:prstGeom>
                    <a:ln>
                      <a:noFill/>
                    </a:ln>
                    <a:effectLst>
                      <a:softEdge rad="112500"/>
                    </a:effectLst>
                  </pic:spPr>
                </pic:pic>
              </a:graphicData>
            </a:graphic>
          </wp:inline>
        </w:drawing>
      </w:r>
    </w:p>
    <w:p w:rsidR="000B261A" w:rsidRPr="00EA6611" w:rsidRDefault="000B261A" w:rsidP="000B261A">
      <w:pPr>
        <w:shd w:val="clear" w:color="auto" w:fill="FFFFFF"/>
        <w:spacing w:after="0" w:line="240" w:lineRule="auto"/>
        <w:rPr>
          <w:rFonts w:ascii="Times New Roman" w:eastAsia="Times New Roman" w:hAnsi="Times New Roman" w:cs="Times New Roman"/>
          <w:sz w:val="20"/>
          <w:szCs w:val="20"/>
          <w:lang w:eastAsia="ru-RU"/>
        </w:rPr>
      </w:pPr>
      <w:r w:rsidRPr="00EA6611">
        <w:rPr>
          <w:rFonts w:ascii="Times New Roman" w:eastAsia="Times New Roman" w:hAnsi="Times New Roman" w:cs="Times New Roman"/>
          <w:sz w:val="20"/>
          <w:szCs w:val="20"/>
          <w:lang w:eastAsia="ru-RU"/>
        </w:rPr>
        <w:t>Не менее полезны и зимние прогулки. Зимний морозный воздух лучше всего насыщен кислородом, поступая в организм, он стимулирует мозговую деятельность. Благодаря зимним прогулкам повышается физическая активность организма, улучшается сон. Особенно полезны прогулки при температуре ниже десяти градусов. Такой воздух особенно чист и вероятность подхватить инфекцию гораздо ниже. Наверное, вы замечали, что всплеск вирусных заболеваний чаще всего бывает, когда морозная погода сменяется оттепелью.</w:t>
      </w:r>
    </w:p>
    <w:p w:rsidR="000B261A" w:rsidRPr="00EA6611" w:rsidRDefault="000B261A" w:rsidP="000B261A">
      <w:pPr>
        <w:shd w:val="clear" w:color="auto" w:fill="FFFFFF"/>
        <w:spacing w:after="0" w:line="240" w:lineRule="auto"/>
        <w:rPr>
          <w:rFonts w:ascii="Times New Roman" w:eastAsia="Times New Roman" w:hAnsi="Times New Roman" w:cs="Times New Roman"/>
          <w:sz w:val="20"/>
          <w:szCs w:val="20"/>
          <w:lang w:eastAsia="ru-RU"/>
        </w:rPr>
      </w:pPr>
      <w:r w:rsidRPr="00EA6611">
        <w:rPr>
          <w:rFonts w:ascii="Times New Roman" w:eastAsia="Times New Roman" w:hAnsi="Times New Roman" w:cs="Times New Roman"/>
          <w:sz w:val="20"/>
          <w:szCs w:val="20"/>
          <w:lang w:eastAsia="ru-RU"/>
        </w:rPr>
        <w:t>А чтобы прогулка прошла весело и с пользой, родители должны знать, </w:t>
      </w:r>
      <w:hyperlink r:id="rId13" w:tgtFrame="_blank" w:tooltip="Чем занять ребенка на зимней прогулке" w:history="1">
        <w:r w:rsidRPr="00EA6611">
          <w:rPr>
            <w:rFonts w:ascii="Times New Roman" w:eastAsia="Times New Roman" w:hAnsi="Times New Roman" w:cs="Times New Roman"/>
            <w:sz w:val="20"/>
            <w:szCs w:val="20"/>
            <w:lang w:eastAsia="ru-RU"/>
          </w:rPr>
          <w:t>чем занять ребенка на зимней прогулке</w:t>
        </w:r>
      </w:hyperlink>
      <w:r w:rsidRPr="00EA6611">
        <w:rPr>
          <w:rFonts w:ascii="Times New Roman" w:eastAsia="Times New Roman" w:hAnsi="Times New Roman" w:cs="Times New Roman"/>
          <w:sz w:val="20"/>
          <w:szCs w:val="20"/>
          <w:lang w:eastAsia="ru-RU"/>
        </w:rPr>
        <w:t>.</w:t>
      </w:r>
    </w:p>
    <w:p w:rsidR="000B261A" w:rsidRPr="009F1F42" w:rsidRDefault="000B261A" w:rsidP="009F1F42">
      <w:pPr>
        <w:shd w:val="clear" w:color="auto" w:fill="FFFFFF"/>
        <w:spacing w:after="0" w:line="240" w:lineRule="auto"/>
        <w:rPr>
          <w:rFonts w:ascii="Times New Roman" w:eastAsia="Times New Roman" w:hAnsi="Times New Roman" w:cs="Times New Roman"/>
          <w:sz w:val="20"/>
          <w:szCs w:val="20"/>
          <w:lang w:eastAsia="ru-RU"/>
        </w:rPr>
      </w:pPr>
      <w:r w:rsidRPr="00EA6611">
        <w:rPr>
          <w:rFonts w:ascii="Times New Roman" w:eastAsia="Times New Roman" w:hAnsi="Times New Roman" w:cs="Times New Roman"/>
          <w:sz w:val="20"/>
          <w:szCs w:val="20"/>
          <w:lang w:eastAsia="ru-RU"/>
        </w:rPr>
        <w:t xml:space="preserve">Конечно, взрослые должны регулировать продолжительность зимней прогулки, следить, чтобы ребенок не переохладился и не перегрелся. Потрогайте шейку малыша со стороны спины. Если она сухая и теплая </w:t>
      </w:r>
      <w:proofErr w:type="gramStart"/>
      <w:r w:rsidRPr="00EA6611">
        <w:rPr>
          <w:rFonts w:ascii="Times New Roman" w:eastAsia="Times New Roman" w:hAnsi="Times New Roman" w:cs="Times New Roman"/>
          <w:sz w:val="20"/>
          <w:szCs w:val="20"/>
          <w:lang w:eastAsia="ru-RU"/>
        </w:rPr>
        <w:t>-в</w:t>
      </w:r>
      <w:proofErr w:type="gramEnd"/>
      <w:r w:rsidRPr="00EA6611">
        <w:rPr>
          <w:rFonts w:ascii="Times New Roman" w:eastAsia="Times New Roman" w:hAnsi="Times New Roman" w:cs="Times New Roman"/>
          <w:sz w:val="20"/>
          <w:szCs w:val="20"/>
          <w:lang w:eastAsia="ru-RU"/>
        </w:rPr>
        <w:t>се в порядке, если влажная и горячая -ребенку жарко и он вспотел, тогда необходимо идти домой. Если же шейка прохладная -малыш мерзнет и следует утеплить его. Необходимо правильно одевать малыша на прогулку.</w:t>
      </w:r>
    </w:p>
    <w:p w:rsidR="004551C2" w:rsidRDefault="004551C2"/>
    <w:sectPr w:rsidR="004551C2" w:rsidSect="009F1F42">
      <w:pgSz w:w="16838" w:h="11906" w:orient="landscape"/>
      <w:pgMar w:top="720" w:right="720" w:bottom="720" w:left="720" w:header="708" w:footer="708" w:gutter="0"/>
      <w:pgBorders w:offsetFrom="page">
        <w:top w:val="double" w:sz="4" w:space="24" w:color="FF0000"/>
        <w:left w:val="double" w:sz="4" w:space="24" w:color="FF0000"/>
        <w:bottom w:val="double" w:sz="4" w:space="24" w:color="FF0000"/>
        <w:right w:val="double" w:sz="4" w:space="24" w:color="FF0000"/>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61A"/>
    <w:rsid w:val="000B261A"/>
    <w:rsid w:val="002F4E35"/>
    <w:rsid w:val="004551C2"/>
    <w:rsid w:val="004C7E19"/>
    <w:rsid w:val="008D279C"/>
    <w:rsid w:val="009F1F42"/>
    <w:rsid w:val="00FB5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12"/>
  </w:style>
  <w:style w:type="paragraph" w:styleId="1">
    <w:name w:val="heading 1"/>
    <w:basedOn w:val="a"/>
    <w:next w:val="a"/>
    <w:link w:val="10"/>
    <w:uiPriority w:val="9"/>
    <w:qFormat/>
    <w:rsid w:val="004C7E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E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7E19"/>
    <w:rPr>
      <w:rFonts w:ascii="Tahoma" w:hAnsi="Tahoma" w:cs="Tahoma"/>
      <w:sz w:val="16"/>
      <w:szCs w:val="16"/>
    </w:rPr>
  </w:style>
  <w:style w:type="character" w:customStyle="1" w:styleId="10">
    <w:name w:val="Заголовок 1 Знак"/>
    <w:basedOn w:val="a0"/>
    <w:link w:val="1"/>
    <w:uiPriority w:val="9"/>
    <w:rsid w:val="004C7E19"/>
    <w:rPr>
      <w:rFonts w:asciiTheme="majorHAnsi" w:eastAsiaTheme="majorEastAsia" w:hAnsiTheme="majorHAnsi" w:cstheme="majorBidi"/>
      <w:b/>
      <w:bCs/>
      <w:color w:val="2E74B5" w:themeColor="accent1" w:themeShade="BF"/>
      <w:sz w:val="28"/>
      <w:szCs w:val="28"/>
    </w:rPr>
  </w:style>
  <w:style w:type="paragraph" w:styleId="a5">
    <w:name w:val="Intense Quote"/>
    <w:basedOn w:val="a"/>
    <w:next w:val="a"/>
    <w:link w:val="a6"/>
    <w:uiPriority w:val="30"/>
    <w:qFormat/>
    <w:rsid w:val="004C7E19"/>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4C7E19"/>
    <w:rPr>
      <w:b/>
      <w:bCs/>
      <w:i/>
      <w:iCs/>
      <w:color w:val="5B9BD5"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tysyhc.ru/kak-povy-sit-immunitet-u-rebenka-2/" TargetMode="External"/><Relationship Id="rId13" Type="http://schemas.openxmlformats.org/officeDocument/2006/relationships/hyperlink" Target="http://stotysyhc.ru/chem-zanyat-rebenka-na-zimnej-progulke/"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totysyhc.ru/wp-content/uploads/2015/01/getImage-3.jp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totysyhc.ru/rahit-u-detej-do-goda/" TargetMode="External"/><Relationship Id="rId4" Type="http://schemas.openxmlformats.org/officeDocument/2006/relationships/hyperlink" Target="http://stotysyhc.ru/wp-content/uploads/2014/12/xVJKYtMafGc.jpg" TargetMode="Externa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5</cp:revision>
  <dcterms:created xsi:type="dcterms:W3CDTF">2024-11-04T15:20:00Z</dcterms:created>
  <dcterms:modified xsi:type="dcterms:W3CDTF">2025-04-06T09:38:00Z</dcterms:modified>
</cp:coreProperties>
</file>