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D4A" w:rsidRDefault="00123D4A" w:rsidP="00755F63">
      <w:pPr>
        <w:pStyle w:val="a5"/>
        <w:rPr>
          <w:rFonts w:ascii="Times New Roman" w:hAnsi="Times New Roman" w:cs="Times New Roman"/>
          <w:b/>
          <w:color w:val="FF0000"/>
          <w:kern w:val="36"/>
          <w:sz w:val="40"/>
          <w:szCs w:val="40"/>
          <w:lang w:eastAsia="ru-RU"/>
        </w:rPr>
      </w:pPr>
      <w:r w:rsidRPr="00123D4A">
        <w:rPr>
          <w:rFonts w:ascii="Times New Roman" w:hAnsi="Times New Roman" w:cs="Times New Roman"/>
          <w:b/>
          <w:color w:val="FF0000"/>
          <w:kern w:val="36"/>
          <w:sz w:val="40"/>
          <w:szCs w:val="40"/>
          <w:lang w:eastAsia="ru-RU"/>
        </w:rPr>
        <w:t xml:space="preserve">                     </w:t>
      </w:r>
    </w:p>
    <w:p w:rsidR="00755F63" w:rsidRDefault="00123D4A" w:rsidP="00755F63">
      <w:pPr>
        <w:pStyle w:val="a5"/>
        <w:rPr>
          <w:rFonts w:ascii="Times New Roman" w:hAnsi="Times New Roman" w:cs="Times New Roman"/>
          <w:b/>
          <w:color w:val="FF0000"/>
          <w:kern w:val="36"/>
          <w:sz w:val="40"/>
          <w:szCs w:val="40"/>
          <w:lang w:eastAsia="ru-RU"/>
        </w:rPr>
      </w:pPr>
      <w:r>
        <w:rPr>
          <w:rFonts w:ascii="Times New Roman" w:hAnsi="Times New Roman" w:cs="Times New Roman"/>
          <w:b/>
          <w:color w:val="FF0000"/>
          <w:kern w:val="36"/>
          <w:sz w:val="40"/>
          <w:szCs w:val="40"/>
          <w:lang w:eastAsia="ru-RU"/>
        </w:rPr>
        <w:t xml:space="preserve">          </w:t>
      </w:r>
      <w:r w:rsidR="00755F63" w:rsidRPr="00123D4A">
        <w:rPr>
          <w:rFonts w:ascii="Times New Roman" w:hAnsi="Times New Roman" w:cs="Times New Roman"/>
          <w:b/>
          <w:color w:val="FF0000"/>
          <w:kern w:val="36"/>
          <w:sz w:val="40"/>
          <w:szCs w:val="40"/>
          <w:lang w:eastAsia="ru-RU"/>
        </w:rPr>
        <w:t>«Народная кукла для наших детей».</w:t>
      </w:r>
    </w:p>
    <w:p w:rsidR="00123D4A" w:rsidRPr="00123D4A" w:rsidRDefault="00123D4A" w:rsidP="00755F63">
      <w:pPr>
        <w:pStyle w:val="a5"/>
        <w:rPr>
          <w:rFonts w:ascii="Times New Roman" w:hAnsi="Times New Roman" w:cs="Times New Roman"/>
          <w:b/>
          <w:color w:val="FF0000"/>
          <w:kern w:val="36"/>
          <w:sz w:val="40"/>
          <w:szCs w:val="40"/>
          <w:lang w:eastAsia="ru-RU"/>
        </w:rPr>
      </w:pPr>
    </w:p>
    <w:p w:rsidR="00755F63" w:rsidRPr="00755F63" w:rsidRDefault="00755F63" w:rsidP="00755F63">
      <w:pPr>
        <w:pStyle w:val="a5"/>
        <w:rPr>
          <w:rFonts w:ascii="Times New Roman" w:hAnsi="Times New Roman" w:cs="Times New Roman"/>
          <w:kern w:val="36"/>
          <w:sz w:val="28"/>
          <w:szCs w:val="28"/>
          <w:lang w:eastAsia="ru-RU"/>
        </w:rPr>
      </w:pPr>
      <w:r w:rsidRPr="00755F63">
        <w:rPr>
          <w:rFonts w:ascii="Times New Roman" w:hAnsi="Times New Roman" w:cs="Times New Roman"/>
          <w:kern w:val="36"/>
          <w:sz w:val="28"/>
          <w:szCs w:val="28"/>
          <w:lang w:eastAsia="ru-RU"/>
        </w:rPr>
        <w:t>Мастер-класс для родителей по изготовлению народной тряпичной куклы «</w:t>
      </w:r>
      <w:proofErr w:type="spellStart"/>
      <w:r w:rsidRPr="00755F63">
        <w:rPr>
          <w:rFonts w:ascii="Times New Roman" w:hAnsi="Times New Roman" w:cs="Times New Roman"/>
          <w:kern w:val="36"/>
          <w:sz w:val="28"/>
          <w:szCs w:val="28"/>
          <w:lang w:eastAsia="ru-RU"/>
        </w:rPr>
        <w:t>Отдарок</w:t>
      </w:r>
      <w:proofErr w:type="spellEnd"/>
      <w:r w:rsidRPr="00755F63">
        <w:rPr>
          <w:rFonts w:ascii="Times New Roman" w:hAnsi="Times New Roman" w:cs="Times New Roman"/>
          <w:kern w:val="36"/>
          <w:sz w:val="28"/>
          <w:szCs w:val="28"/>
          <w:lang w:eastAsia="ru-RU"/>
        </w:rPr>
        <w:t xml:space="preserve"> на подарок»</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Цель: вовлечение родителей в образовательную деятельность. Обучение процессу изготовления народной куклы "</w:t>
      </w:r>
      <w:proofErr w:type="spellStart"/>
      <w:r w:rsidRPr="00755F63">
        <w:rPr>
          <w:rFonts w:ascii="Times New Roman" w:hAnsi="Times New Roman" w:cs="Times New Roman"/>
          <w:sz w:val="28"/>
          <w:szCs w:val="28"/>
          <w:lang w:eastAsia="ru-RU"/>
        </w:rPr>
        <w:t>Отдарок</w:t>
      </w:r>
      <w:proofErr w:type="spellEnd"/>
      <w:r w:rsidRPr="00755F63">
        <w:rPr>
          <w:rFonts w:ascii="Times New Roman" w:hAnsi="Times New Roman" w:cs="Times New Roman"/>
          <w:sz w:val="28"/>
          <w:szCs w:val="28"/>
          <w:lang w:eastAsia="ru-RU"/>
        </w:rPr>
        <w:t xml:space="preserve"> на подарок".</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Задачи: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1. знакомство участников мастер-класса с народной традиционной куклой;</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2. воспитание любви и уважения к народной культуре, традициям, нравственным ценностям русского народа;</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3. обучение приемам работы с тканью как поделочным материалом для создания народной тряпичной куклы «</w:t>
      </w:r>
      <w:proofErr w:type="spellStart"/>
      <w:r w:rsidRPr="00755F63">
        <w:rPr>
          <w:rFonts w:ascii="Times New Roman" w:hAnsi="Times New Roman" w:cs="Times New Roman"/>
          <w:sz w:val="28"/>
          <w:szCs w:val="28"/>
          <w:lang w:eastAsia="ru-RU"/>
        </w:rPr>
        <w:t>Отдарок</w:t>
      </w:r>
      <w:proofErr w:type="spellEnd"/>
      <w:r w:rsidRPr="00755F63">
        <w:rPr>
          <w:rFonts w:ascii="Times New Roman" w:hAnsi="Times New Roman" w:cs="Times New Roman"/>
          <w:sz w:val="28"/>
          <w:szCs w:val="28"/>
          <w:lang w:eastAsia="ru-RU"/>
        </w:rPr>
        <w:t xml:space="preserve"> на подарок».</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4. научить делать народную куклу «</w:t>
      </w:r>
      <w:proofErr w:type="spellStart"/>
      <w:r w:rsidRPr="00755F63">
        <w:rPr>
          <w:rFonts w:ascii="Times New Roman" w:hAnsi="Times New Roman" w:cs="Times New Roman"/>
          <w:sz w:val="28"/>
          <w:szCs w:val="28"/>
          <w:lang w:eastAsia="ru-RU"/>
        </w:rPr>
        <w:t>Отдарок</w:t>
      </w:r>
      <w:proofErr w:type="spellEnd"/>
      <w:r w:rsidRPr="00755F63">
        <w:rPr>
          <w:rFonts w:ascii="Times New Roman" w:hAnsi="Times New Roman" w:cs="Times New Roman"/>
          <w:sz w:val="28"/>
          <w:szCs w:val="28"/>
          <w:lang w:eastAsia="ru-RU"/>
        </w:rPr>
        <w:t xml:space="preserve"> на подарок»;</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5. привлекать внимание к истории куклы, выделяя ее достоинства;</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6. знакомить с элементарными приемами рукоделия.</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Материалы и оборудование:</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1. прямоугольный кусочек ткани,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2. маленький кусочек ткани для рук,</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3. нитки,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4. вата, ветошь или </w:t>
      </w:r>
      <w:proofErr w:type="spellStart"/>
      <w:r w:rsidRPr="00755F63">
        <w:rPr>
          <w:rFonts w:ascii="Times New Roman" w:hAnsi="Times New Roman" w:cs="Times New Roman"/>
          <w:sz w:val="28"/>
          <w:szCs w:val="28"/>
          <w:lang w:eastAsia="ru-RU"/>
        </w:rPr>
        <w:t>синтепон</w:t>
      </w:r>
      <w:proofErr w:type="spellEnd"/>
      <w:r w:rsidRPr="00755F63">
        <w:rPr>
          <w:rFonts w:ascii="Times New Roman" w:hAnsi="Times New Roman" w:cs="Times New Roman"/>
          <w:sz w:val="28"/>
          <w:szCs w:val="28"/>
          <w:lang w:eastAsia="ru-RU"/>
        </w:rPr>
        <w:t xml:space="preserve"> для головки.</w:t>
      </w:r>
    </w:p>
    <w:p w:rsidR="00755F63" w:rsidRPr="00755F63" w:rsidRDefault="00755F63" w:rsidP="00755F63">
      <w:pPr>
        <w:pStyle w:val="a5"/>
        <w:rPr>
          <w:rFonts w:ascii="Times New Roman" w:hAnsi="Times New Roman" w:cs="Times New Roman"/>
          <w:sz w:val="28"/>
          <w:szCs w:val="28"/>
          <w:lang w:eastAsia="ru-RU"/>
        </w:rPr>
      </w:pP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I. Вводная часть.</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Чем дальше в будущее входим,</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Тем больше прошлым дорожим.</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И в прошлом красоту находим,</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Хоть новому принадлежим.</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Добрый вечер, уважаемые родители!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Я очень рада видеть всех вас здесь. Благодарю, за то, что вы согласились посетить мой мастер-класс. Надеюсь, вы сегодня узнаете много нового, интересного, необычного. Ощутите атмосферу доброжелательности, тепла, спокойствия.</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Наша встреча посвящена народной кукле, игрушке, которой играли наши предки. Впереди нас ждет практическая часть, мы будем своими руками создавать куклу.</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II. Теоретическая часть.</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Ведущей деятельностью детей дошкольников является игра и как ее средство – игрушка. С её помощью дети узнают о цвете, форме, объеме, окружающей действительности, социальных ролях, быте, природе.</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Игрушка для ребенка – помощник в исследовании мира, источник радости, мотив для игры. Она должна создавать условия для развития, оставляя возможность для самостоятельного творчества. Игрушка закладывает в душу ребенка первоначальные понятия добра и зла. Бывает, что детская игрушка </w:t>
      </w:r>
      <w:r w:rsidRPr="00755F63">
        <w:rPr>
          <w:rFonts w:ascii="Times New Roman" w:hAnsi="Times New Roman" w:cs="Times New Roman"/>
          <w:sz w:val="28"/>
          <w:szCs w:val="28"/>
          <w:lang w:eastAsia="ru-RU"/>
        </w:rPr>
        <w:lastRenderedPageBreak/>
        <w:t>выглядит так, что определить кто это – не может даже взрослый. Ребенок должен сначала получить достаточное представление об окружающем его мире, иначе у малыша разрушается стереотип адекватного восприятия действительности.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Куклу можно изготовить своими руками из остатков натуральных материалов. Рука ребенка, осязая натуральные материалы, получает правдивую информацию о мире. Кора дерева - шершавая, камень - гладкий, песок – сыпучий. Играя же с пластмассовыми игрушками, рука ребенка чувствует только их гладкую, холодную поверхность. Нагружая информацией руку, ребенок нагружает кору головного мозга.</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Где же нам взять такую куклу, которая бы соответствовала всем тем требованиям, указанным выше? Обратимся к нашей народной культуре.</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Вот уже более ста лет внимание учёных привлекает народная игрушка. Ведь именно традиционной игрушке, широко бытовавшей на всей огромной территории России, отводилась большая роль в воспитании и обучении детей. Уходя корнями вглубь веков и будучи тесно связанной со всем укладом жизни семьи, игрушка вводила ребёнка в мир взрослых, готовила его к самостоятельному труду, хранила и передавала накопленный опыт от старшего поколения к младшему.</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Пока дети были маленькими, кукол им делали матери, бабушки, старшие сестры. С 4-5 лет </w:t>
      </w:r>
      <w:proofErr w:type="gramStart"/>
      <w:r w:rsidRPr="00755F63">
        <w:rPr>
          <w:rFonts w:ascii="Times New Roman" w:hAnsi="Times New Roman" w:cs="Times New Roman"/>
          <w:sz w:val="28"/>
          <w:szCs w:val="28"/>
          <w:lang w:eastAsia="ru-RU"/>
        </w:rPr>
        <w:t>такую</w:t>
      </w:r>
      <w:proofErr w:type="gramEnd"/>
      <w:r w:rsidRPr="00755F63">
        <w:rPr>
          <w:rFonts w:ascii="Times New Roman" w:hAnsi="Times New Roman" w:cs="Times New Roman"/>
          <w:sz w:val="28"/>
          <w:szCs w:val="28"/>
          <w:lang w:eastAsia="ru-RU"/>
        </w:rPr>
        <w:t xml:space="preserve"> кукольную </w:t>
      </w:r>
      <w:proofErr w:type="spellStart"/>
      <w:r w:rsidRPr="00755F63">
        <w:rPr>
          <w:rFonts w:ascii="Times New Roman" w:hAnsi="Times New Roman" w:cs="Times New Roman"/>
          <w:sz w:val="28"/>
          <w:szCs w:val="28"/>
          <w:lang w:eastAsia="ru-RU"/>
        </w:rPr>
        <w:t>потешку</w:t>
      </w:r>
      <w:proofErr w:type="spellEnd"/>
      <w:r w:rsidRPr="00755F63">
        <w:rPr>
          <w:rFonts w:ascii="Times New Roman" w:hAnsi="Times New Roman" w:cs="Times New Roman"/>
          <w:sz w:val="28"/>
          <w:szCs w:val="28"/>
          <w:lang w:eastAsia="ru-RU"/>
        </w:rPr>
        <w:t xml:space="preserve"> уже могла делать любая девочка. Куклу делали с большим старанием. Так как по ней судили о вкусе и мастерстве хозяйки.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Кукла, сделанная из ткани, травы, соломы или цветов бабушкой для внучки или матерью для ребенка, или девочкой для младшей сестрички или братика, содержит информацию любви, защиты, доброжелательности.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Куклы сопровождали наших предков от рождения до самой смерти. Они принимали участие во всех важнейших этапах жизни человека. 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 Наверное, поэтому эти </w:t>
      </w:r>
      <w:proofErr w:type="gramStart"/>
      <w:r w:rsidRPr="00755F63">
        <w:rPr>
          <w:rFonts w:ascii="Times New Roman" w:hAnsi="Times New Roman" w:cs="Times New Roman"/>
          <w:sz w:val="28"/>
          <w:szCs w:val="28"/>
          <w:lang w:eastAsia="ru-RU"/>
        </w:rPr>
        <w:t>куколки</w:t>
      </w:r>
      <w:proofErr w:type="gramEnd"/>
      <w:r w:rsidRPr="00755F63">
        <w:rPr>
          <w:rFonts w:ascii="Times New Roman" w:hAnsi="Times New Roman" w:cs="Times New Roman"/>
          <w:sz w:val="28"/>
          <w:szCs w:val="28"/>
          <w:lang w:eastAsia="ru-RU"/>
        </w:rPr>
        <w:t xml:space="preserve"> довольно часто носились как талисманы.</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Кукол делали на рождение ребёнка, на начало покосных работ, они помогали в домашних делах и ремёслах, охраняли сон и берегли здоровье хозяев. Есть свадебные игрушки, которыми благословляли молодых, были и просто обыкновенные игровые куклы, с которыми играли дети. А потому в процессе изготовления не использовали ни ножниц, ни иголок (ну кто же станет резать и колоть будущего хранителя и защитника).</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Нити рвали руками, так же поступали и с тканью – лоскутами ношеной одежды или бывшего в использовании постельного белья. И обязательно использовали ткань природную (натуральную) и «счастливую», ту, что носили в хороший жизненный период, не омраченный ни бедами, ни стрессами.</w:t>
      </w:r>
      <w:r w:rsidR="000C7830">
        <w:rPr>
          <w:rFonts w:ascii="Times New Roman" w:hAnsi="Times New Roman" w:cs="Times New Roman"/>
          <w:sz w:val="28"/>
          <w:szCs w:val="28"/>
          <w:lang w:eastAsia="ru-RU"/>
        </w:rPr>
        <w:t xml:space="preserve"> </w:t>
      </w:r>
      <w:proofErr w:type="gramStart"/>
      <w:r w:rsidRPr="00755F63">
        <w:rPr>
          <w:rFonts w:ascii="Times New Roman" w:hAnsi="Times New Roman" w:cs="Times New Roman"/>
          <w:sz w:val="28"/>
          <w:szCs w:val="28"/>
          <w:lang w:eastAsia="ru-RU"/>
        </w:rPr>
        <w:t>Д</w:t>
      </w:r>
      <w:proofErr w:type="gramEnd"/>
      <w:r w:rsidRPr="00755F63">
        <w:rPr>
          <w:rFonts w:ascii="Times New Roman" w:hAnsi="Times New Roman" w:cs="Times New Roman"/>
          <w:sz w:val="28"/>
          <w:szCs w:val="28"/>
          <w:lang w:eastAsia="ru-RU"/>
        </w:rPr>
        <w:t>етали кукол не сшивали, а связывали между собой, приматывали друг к дружке.</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lastRenderedPageBreak/>
        <w:t>Главная черта российских народных куколок – чистый лик, без носа, рта и глаз. Потому что по старинным поверьям считалось, что "если не нарисуешь лицо, то не вселится нечистая сила и не принесет ни ребенку, ни взрослому человеку вреда".</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По своему назначению куклы делятся на три большие группы:</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куклы – обереги, игровые и обрядовые.</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Колокольчик - куколка добрых вестей.</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У нее три юбки. У человека тоже три царства. Медное, серебряное, золотое. И счастье складывается тоже из трех частей. Если телу хорошо, душе радостно, дух спокоен, то человек счастлив. Эта куколка веселая, задорная, приносит в дом радость и веселье. Кукла Колокольчик - оберег хорошего настроения. Даря ее, человек желает своему другу получать только хорошие известия.</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Кукла </w:t>
      </w:r>
      <w:proofErr w:type="spellStart"/>
      <w:r w:rsidRPr="00755F63">
        <w:rPr>
          <w:rFonts w:ascii="Times New Roman" w:hAnsi="Times New Roman" w:cs="Times New Roman"/>
          <w:sz w:val="28"/>
          <w:szCs w:val="28"/>
          <w:lang w:eastAsia="ru-RU"/>
        </w:rPr>
        <w:t>Кувадка</w:t>
      </w:r>
      <w:proofErr w:type="spellEnd"/>
      <w:r w:rsidRPr="00755F63">
        <w:rPr>
          <w:rFonts w:ascii="Times New Roman" w:hAnsi="Times New Roman" w:cs="Times New Roman"/>
          <w:sz w:val="28"/>
          <w:szCs w:val="28"/>
          <w:lang w:eastAsia="ru-RU"/>
        </w:rPr>
        <w:t xml:space="preserve"> (или </w:t>
      </w:r>
      <w:proofErr w:type="spellStart"/>
      <w:r w:rsidRPr="00755F63">
        <w:rPr>
          <w:rFonts w:ascii="Times New Roman" w:hAnsi="Times New Roman" w:cs="Times New Roman"/>
          <w:sz w:val="28"/>
          <w:szCs w:val="28"/>
          <w:lang w:eastAsia="ru-RU"/>
        </w:rPr>
        <w:t>Куватка</w:t>
      </w:r>
      <w:proofErr w:type="spellEnd"/>
      <w:r w:rsidRPr="00755F63">
        <w:rPr>
          <w:rFonts w:ascii="Times New Roman" w:hAnsi="Times New Roman" w:cs="Times New Roman"/>
          <w:sz w:val="28"/>
          <w:szCs w:val="28"/>
          <w:lang w:eastAsia="ru-RU"/>
        </w:rPr>
        <w:t>)</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 одна из самых простых </w:t>
      </w:r>
      <w:proofErr w:type="spellStart"/>
      <w:r w:rsidRPr="00755F63">
        <w:rPr>
          <w:rFonts w:ascii="Times New Roman" w:hAnsi="Times New Roman" w:cs="Times New Roman"/>
          <w:sz w:val="28"/>
          <w:szCs w:val="28"/>
          <w:lang w:eastAsia="ru-RU"/>
        </w:rPr>
        <w:t>обережных</w:t>
      </w:r>
      <w:proofErr w:type="spellEnd"/>
      <w:r w:rsidRPr="00755F63">
        <w:rPr>
          <w:rFonts w:ascii="Times New Roman" w:hAnsi="Times New Roman" w:cs="Times New Roman"/>
          <w:sz w:val="28"/>
          <w:szCs w:val="28"/>
          <w:lang w:eastAsia="ru-RU"/>
        </w:rPr>
        <w:t xml:space="preserve"> куколок. Ее делали накануне рождения ребенка и вывешивали в избе, чтобы отвлекать внимание злых духов от роженицы и младенца. Позже кукол стали укладывать в колыбельки. Когда родители уходили в поле на работу, и ребёнок оставался в доме один, он смотрел на эти маленькие куколки и спокойно играл. </w:t>
      </w:r>
      <w:proofErr w:type="spellStart"/>
      <w:r w:rsidRPr="00755F63">
        <w:rPr>
          <w:rFonts w:ascii="Times New Roman" w:hAnsi="Times New Roman" w:cs="Times New Roman"/>
          <w:sz w:val="28"/>
          <w:szCs w:val="28"/>
          <w:lang w:eastAsia="ru-RU"/>
        </w:rPr>
        <w:t>Кувадки</w:t>
      </w:r>
      <w:proofErr w:type="spellEnd"/>
      <w:r w:rsidRPr="00755F63">
        <w:rPr>
          <w:rFonts w:ascii="Times New Roman" w:hAnsi="Times New Roman" w:cs="Times New Roman"/>
          <w:sz w:val="28"/>
          <w:szCs w:val="28"/>
          <w:lang w:eastAsia="ru-RU"/>
        </w:rPr>
        <w:t xml:space="preserve"> и защищали новорожденных, и служили им первыми игрушками.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Кукла «</w:t>
      </w:r>
      <w:proofErr w:type="spellStart"/>
      <w:r w:rsidRPr="00755F63">
        <w:rPr>
          <w:rFonts w:ascii="Times New Roman" w:hAnsi="Times New Roman" w:cs="Times New Roman"/>
          <w:sz w:val="28"/>
          <w:szCs w:val="28"/>
          <w:lang w:eastAsia="ru-RU"/>
        </w:rPr>
        <w:t>младенчик-пеленашка</w:t>
      </w:r>
      <w:proofErr w:type="spellEnd"/>
      <w:r w:rsidRPr="00755F63">
        <w:rPr>
          <w:rFonts w:ascii="Times New Roman" w:hAnsi="Times New Roman" w:cs="Times New Roman"/>
          <w:sz w:val="28"/>
          <w:szCs w:val="28"/>
          <w:lang w:eastAsia="ru-RU"/>
        </w:rPr>
        <w:t>».</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Кукла шилась непосредственно перед рождением ребенка, с молитвой, с мыслями о будущем дитятке; ткани для изготовления были родные - от сарафана, от рубахи отца, деда и т. п. - все это хранило родовую и генетическую память. Куколка вкладывалась в ладошку и, сжимая кулачки, малыш сам себе делал массаж всей внутренней поверхности ладони. </w:t>
      </w:r>
      <w:proofErr w:type="spellStart"/>
      <w:r w:rsidRPr="00755F63">
        <w:rPr>
          <w:rFonts w:ascii="Times New Roman" w:hAnsi="Times New Roman" w:cs="Times New Roman"/>
          <w:sz w:val="28"/>
          <w:szCs w:val="28"/>
          <w:lang w:eastAsia="ru-RU"/>
        </w:rPr>
        <w:t>Пеленашка</w:t>
      </w:r>
      <w:proofErr w:type="spellEnd"/>
      <w:r w:rsidRPr="00755F63">
        <w:rPr>
          <w:rFonts w:ascii="Times New Roman" w:hAnsi="Times New Roman" w:cs="Times New Roman"/>
          <w:sz w:val="28"/>
          <w:szCs w:val="28"/>
          <w:lang w:eastAsia="ru-RU"/>
        </w:rPr>
        <w:t xml:space="preserve"> была и неизменной куклой для ребенка в играх.</w:t>
      </w:r>
    </w:p>
    <w:p w:rsidR="00755F63" w:rsidRPr="00755F63" w:rsidRDefault="00755F63" w:rsidP="00755F63">
      <w:pPr>
        <w:pStyle w:val="a5"/>
        <w:rPr>
          <w:rFonts w:ascii="Times New Roman" w:hAnsi="Times New Roman" w:cs="Times New Roman"/>
          <w:sz w:val="28"/>
          <w:szCs w:val="28"/>
          <w:lang w:eastAsia="ru-RU"/>
        </w:rPr>
      </w:pPr>
      <w:proofErr w:type="spellStart"/>
      <w:r w:rsidRPr="00755F63">
        <w:rPr>
          <w:rFonts w:ascii="Times New Roman" w:hAnsi="Times New Roman" w:cs="Times New Roman"/>
          <w:sz w:val="28"/>
          <w:szCs w:val="28"/>
          <w:lang w:eastAsia="ru-RU"/>
        </w:rPr>
        <w:t>Крупеничка</w:t>
      </w:r>
      <w:proofErr w:type="spellEnd"/>
      <w:r w:rsidRPr="00755F63">
        <w:rPr>
          <w:rFonts w:ascii="Times New Roman" w:hAnsi="Times New Roman" w:cs="Times New Roman"/>
          <w:sz w:val="28"/>
          <w:szCs w:val="28"/>
          <w:lang w:eastAsia="ru-RU"/>
        </w:rPr>
        <w:t xml:space="preserve"> самая главная кукла в доме.</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Еще ее называют ласково </w:t>
      </w:r>
      <w:proofErr w:type="spellStart"/>
      <w:r w:rsidRPr="00755F63">
        <w:rPr>
          <w:rFonts w:ascii="Times New Roman" w:hAnsi="Times New Roman" w:cs="Times New Roman"/>
          <w:sz w:val="28"/>
          <w:szCs w:val="28"/>
          <w:lang w:eastAsia="ru-RU"/>
        </w:rPr>
        <w:t>Зерновушкой</w:t>
      </w:r>
      <w:proofErr w:type="spellEnd"/>
      <w:r w:rsidRPr="00755F63">
        <w:rPr>
          <w:rFonts w:ascii="Times New Roman" w:hAnsi="Times New Roman" w:cs="Times New Roman"/>
          <w:sz w:val="28"/>
          <w:szCs w:val="28"/>
          <w:lang w:eastAsia="ru-RU"/>
        </w:rPr>
        <w:t xml:space="preserve">, потому что наполнена она зерном, обычно гречихой. Делали ее после уборочной страды. Наряжали и бережно хранили на видном месте до следующего сева, а весной первые горсти гречихи брали из </w:t>
      </w:r>
      <w:proofErr w:type="spellStart"/>
      <w:r w:rsidRPr="00755F63">
        <w:rPr>
          <w:rFonts w:ascii="Times New Roman" w:hAnsi="Times New Roman" w:cs="Times New Roman"/>
          <w:sz w:val="28"/>
          <w:szCs w:val="28"/>
          <w:lang w:eastAsia="ru-RU"/>
        </w:rPr>
        <w:t>Крупенички</w:t>
      </w:r>
      <w:proofErr w:type="spellEnd"/>
      <w:r w:rsidRPr="00755F63">
        <w:rPr>
          <w:rFonts w:ascii="Times New Roman" w:hAnsi="Times New Roman" w:cs="Times New Roman"/>
          <w:sz w:val="28"/>
          <w:szCs w:val="28"/>
          <w:lang w:eastAsia="ru-RU"/>
        </w:rPr>
        <w:t xml:space="preserve">, с </w:t>
      </w:r>
      <w:proofErr w:type="gramStart"/>
      <w:r w:rsidRPr="00755F63">
        <w:rPr>
          <w:rFonts w:ascii="Times New Roman" w:hAnsi="Times New Roman" w:cs="Times New Roman"/>
          <w:sz w:val="28"/>
          <w:szCs w:val="28"/>
          <w:lang w:eastAsia="ru-RU"/>
        </w:rPr>
        <w:t>тем</w:t>
      </w:r>
      <w:proofErr w:type="gramEnd"/>
      <w:r w:rsidRPr="00755F63">
        <w:rPr>
          <w:rFonts w:ascii="Times New Roman" w:hAnsi="Times New Roman" w:cs="Times New Roman"/>
          <w:sz w:val="28"/>
          <w:szCs w:val="28"/>
          <w:lang w:eastAsia="ru-RU"/>
        </w:rPr>
        <w:t xml:space="preserve"> чтобы осенью заполнить ее новым урожаем. После посева в деревнях устраивали угощение для всей округи. Варили кашу в котлах прямо на улице. Каша – одно из самых любимых блюд народа.</w:t>
      </w:r>
    </w:p>
    <w:p w:rsidR="00755F63" w:rsidRPr="00755F63" w:rsidRDefault="00755F63" w:rsidP="00755F63">
      <w:pPr>
        <w:pStyle w:val="a5"/>
        <w:rPr>
          <w:rFonts w:ascii="Times New Roman" w:hAnsi="Times New Roman" w:cs="Times New Roman"/>
          <w:sz w:val="28"/>
          <w:szCs w:val="28"/>
          <w:lang w:eastAsia="ru-RU"/>
        </w:rPr>
      </w:pPr>
      <w:proofErr w:type="gramStart"/>
      <w:r w:rsidRPr="00755F63">
        <w:rPr>
          <w:rFonts w:ascii="Times New Roman" w:hAnsi="Times New Roman" w:cs="Times New Roman"/>
          <w:sz w:val="28"/>
          <w:szCs w:val="28"/>
          <w:lang w:eastAsia="ru-RU"/>
        </w:rPr>
        <w:t>Кубышка</w:t>
      </w:r>
      <w:proofErr w:type="gramEnd"/>
      <w:r w:rsidRPr="00755F63">
        <w:rPr>
          <w:rFonts w:ascii="Times New Roman" w:hAnsi="Times New Roman" w:cs="Times New Roman"/>
          <w:sz w:val="28"/>
          <w:szCs w:val="28"/>
          <w:lang w:eastAsia="ru-RU"/>
        </w:rPr>
        <w:t> - травница несет в дом здоровье.</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Наполняется она душистыми травами: зверобоем, тысячелистником, мятой, лавандой, душицей. Ее ставят у колыбели ребенка и дают играть детям. Также ее ставят у кровати больного. Куколку разминают в руках - шевелят, и по всей избе разносится травяной дух. Меняют траву через два года.</w:t>
      </w:r>
    </w:p>
    <w:p w:rsidR="00755F63" w:rsidRPr="00755F63" w:rsidRDefault="00755F63" w:rsidP="00755F63">
      <w:pPr>
        <w:pStyle w:val="a5"/>
        <w:rPr>
          <w:rFonts w:ascii="Times New Roman" w:hAnsi="Times New Roman" w:cs="Times New Roman"/>
          <w:sz w:val="28"/>
          <w:szCs w:val="28"/>
          <w:lang w:eastAsia="ru-RU"/>
        </w:rPr>
      </w:pPr>
      <w:proofErr w:type="spellStart"/>
      <w:r w:rsidRPr="00755F63">
        <w:rPr>
          <w:rFonts w:ascii="Times New Roman" w:hAnsi="Times New Roman" w:cs="Times New Roman"/>
          <w:sz w:val="28"/>
          <w:szCs w:val="28"/>
          <w:lang w:eastAsia="ru-RU"/>
        </w:rPr>
        <w:t>Подорожница</w:t>
      </w:r>
      <w:proofErr w:type="spellEnd"/>
      <w:r w:rsidRPr="00755F63">
        <w:rPr>
          <w:rFonts w:ascii="Times New Roman" w:hAnsi="Times New Roman" w:cs="Times New Roman"/>
          <w:sz w:val="28"/>
          <w:szCs w:val="28"/>
          <w:lang w:eastAsia="ru-RU"/>
        </w:rPr>
        <w:t> - верный ангел-хранитель в дорогу и дарится тому, кто уезжает путешествовать. Это хороший подарок для путешественников. В своем мешочке она несет или горсть земли, или немного золы и еще добавляют туда маленькое зернышко, чтобы путник был сыт. Маленький оберег в пути.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lastRenderedPageBreak/>
        <w:t>Веснянка - это задорная и веселая кукла, которую делали девушки на приход весны.</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Традиционно она очень яркая, с волосами необычного цвета. Таких кукол девушки дарили друг другу с пожеланием "быть не только красавицей, но и умницей".</w:t>
      </w:r>
    </w:p>
    <w:p w:rsidR="00755F63" w:rsidRPr="00755F63" w:rsidRDefault="00755F63" w:rsidP="00755F63">
      <w:pPr>
        <w:pStyle w:val="a5"/>
        <w:rPr>
          <w:rFonts w:ascii="Times New Roman" w:hAnsi="Times New Roman" w:cs="Times New Roman"/>
          <w:sz w:val="28"/>
          <w:szCs w:val="28"/>
          <w:lang w:eastAsia="ru-RU"/>
        </w:rPr>
      </w:pPr>
      <w:proofErr w:type="spellStart"/>
      <w:r w:rsidRPr="00755F63">
        <w:rPr>
          <w:rFonts w:ascii="Times New Roman" w:hAnsi="Times New Roman" w:cs="Times New Roman"/>
          <w:sz w:val="28"/>
          <w:szCs w:val="28"/>
          <w:lang w:eastAsia="ru-RU"/>
        </w:rPr>
        <w:t>Ведучка</w:t>
      </w:r>
      <w:proofErr w:type="spellEnd"/>
      <w:r w:rsidRPr="00755F63">
        <w:rPr>
          <w:rFonts w:ascii="Times New Roman" w:hAnsi="Times New Roman" w:cs="Times New Roman"/>
          <w:sz w:val="28"/>
          <w:szCs w:val="28"/>
          <w:lang w:eastAsia="ru-RU"/>
        </w:rPr>
        <w:t> - это образ матери, ведущей малыша, поэтому название говорит само за себя: ведущая в жизнь. Ребенок, только начинающий делать свои первые шаги, тесно связан с матерью, она его ведет, крепко держа за ручки. Мать должна не только взрастить девочку, но и подготовить ее к замужней жизни. Обученную и подготовленную к замужеству девушку называли Вестой. Невестой же называли ту девушку, которую обучать уже поздно, она хоть и готова, но не обучена, то есть не Веста. В жены не Весту никто не брал - это считалось браком.</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Когда уходили на работу родители оставляли своему ребенку зайчика на пальчик. Это был первый друг и собеседник, с которым можно поиграть, пообщаться, поведать все свои секреты.</w:t>
      </w:r>
    </w:p>
    <w:p w:rsidR="00755F63" w:rsidRPr="00755F63" w:rsidRDefault="00755F63" w:rsidP="00755F63">
      <w:pPr>
        <w:pStyle w:val="a5"/>
        <w:rPr>
          <w:rFonts w:ascii="Times New Roman" w:hAnsi="Times New Roman" w:cs="Times New Roman"/>
          <w:sz w:val="28"/>
          <w:szCs w:val="28"/>
          <w:lang w:eastAsia="ru-RU"/>
        </w:rPr>
      </w:pPr>
      <w:proofErr w:type="spellStart"/>
      <w:r w:rsidRPr="00755F63">
        <w:rPr>
          <w:rFonts w:ascii="Times New Roman" w:hAnsi="Times New Roman" w:cs="Times New Roman"/>
          <w:sz w:val="28"/>
          <w:szCs w:val="28"/>
          <w:lang w:eastAsia="ru-RU"/>
        </w:rPr>
        <w:t>Десятиручка</w:t>
      </w:r>
      <w:proofErr w:type="spellEnd"/>
      <w:r w:rsidRPr="00755F63">
        <w:rPr>
          <w:rFonts w:ascii="Times New Roman" w:hAnsi="Times New Roman" w:cs="Times New Roman"/>
          <w:sz w:val="28"/>
          <w:szCs w:val="28"/>
          <w:lang w:eastAsia="ru-RU"/>
        </w:rPr>
        <w:t> изготавливалась нашими предками как помощница в делах. Эта кукла относится к куклам-помощницам. На каждую ручку нужно загадать желание - дело, в котором кукла должна помочь.</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Неразлучники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Муж и жена - две половинки одного целого, они должны быть неразделимы. Именно для этого дарилась эта кукла. В русской свадебной традиции под дугой упряжи подвешивали пару кукол: куклу Невестку и куклу Жениха, чтобы они отводили недобрые взгляды на себя.</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w:t>
      </w:r>
      <w:proofErr w:type="spellStart"/>
      <w:r w:rsidRPr="00755F63">
        <w:rPr>
          <w:rFonts w:ascii="Times New Roman" w:hAnsi="Times New Roman" w:cs="Times New Roman"/>
          <w:sz w:val="28"/>
          <w:szCs w:val="28"/>
          <w:lang w:eastAsia="ru-RU"/>
        </w:rPr>
        <w:t>Отдарок</w:t>
      </w:r>
      <w:proofErr w:type="spellEnd"/>
      <w:r w:rsidRPr="00755F63">
        <w:rPr>
          <w:rFonts w:ascii="Times New Roman" w:hAnsi="Times New Roman" w:cs="Times New Roman"/>
          <w:sz w:val="28"/>
          <w:szCs w:val="28"/>
          <w:lang w:eastAsia="ru-RU"/>
        </w:rPr>
        <w:t xml:space="preserve"> на подарок» - так называлась первая кукла, которую ребёнок должен был сделать сам. Такой куколкой благодарили за подарок, или за что-то хорошее. Самую первую куклу дети делали для родителей, с малых лет приучаясь быть благодарными им за то, что те заботятся о них и растят.</w:t>
      </w:r>
      <w:r w:rsidRPr="00755F63">
        <w:rPr>
          <w:rFonts w:ascii="Times New Roman" w:hAnsi="Times New Roman" w:cs="Times New Roman"/>
          <w:sz w:val="28"/>
          <w:szCs w:val="28"/>
          <w:lang w:eastAsia="ru-RU"/>
        </w:rPr>
        <w:br/>
        <w:t>Известно, что А.С.Пушкин свою первую куколку «</w:t>
      </w:r>
      <w:proofErr w:type="spellStart"/>
      <w:r w:rsidRPr="00755F63">
        <w:rPr>
          <w:rFonts w:ascii="Times New Roman" w:hAnsi="Times New Roman" w:cs="Times New Roman"/>
          <w:sz w:val="28"/>
          <w:szCs w:val="28"/>
          <w:lang w:eastAsia="ru-RU"/>
        </w:rPr>
        <w:t>Отдарок</w:t>
      </w:r>
      <w:proofErr w:type="spellEnd"/>
      <w:r w:rsidRPr="00755F63">
        <w:rPr>
          <w:rFonts w:ascii="Times New Roman" w:hAnsi="Times New Roman" w:cs="Times New Roman"/>
          <w:sz w:val="28"/>
          <w:szCs w:val="28"/>
          <w:lang w:eastAsia="ru-RU"/>
        </w:rPr>
        <w:t xml:space="preserve"> на подарок» сделал в возрасте около 4-х лет.</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Самостоятельное изготовление этой куклы было своего рода посвящением. Когда ребенок научался хорошо делать куклу без посторонней помощи, бабушка начинала говорить о том, что пора дитё посадить за общий стол и дать статус парня или </w:t>
      </w:r>
      <w:proofErr w:type="gramStart"/>
      <w:r w:rsidRPr="00755F63">
        <w:rPr>
          <w:rFonts w:ascii="Times New Roman" w:hAnsi="Times New Roman" w:cs="Times New Roman"/>
          <w:sz w:val="28"/>
          <w:szCs w:val="28"/>
          <w:lang w:eastAsia="ru-RU"/>
        </w:rPr>
        <w:t>девки</w:t>
      </w:r>
      <w:proofErr w:type="gramEnd"/>
      <w:r w:rsidRPr="00755F63">
        <w:rPr>
          <w:rFonts w:ascii="Times New Roman" w:hAnsi="Times New Roman" w:cs="Times New Roman"/>
          <w:sz w:val="28"/>
          <w:szCs w:val="28"/>
          <w:lang w:eastAsia="ru-RU"/>
        </w:rPr>
        <w:t>.</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Дитё становилось самостоятельным в жизни, т.е. сходило с материнского подола. Этот день для ребёнка был очень важным и очень значимым. В гости приглашали родных, крестных, а когда все рассядутся, то объявляли, что сегодня Петенька первый раз за стол садится.</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Рубаха новая, порты, да и поясок уже плетеный. Тогда малыш, стоя отдавал </w:t>
      </w:r>
      <w:proofErr w:type="spellStart"/>
      <w:r w:rsidRPr="00755F63">
        <w:rPr>
          <w:rFonts w:ascii="Times New Roman" w:hAnsi="Times New Roman" w:cs="Times New Roman"/>
          <w:sz w:val="28"/>
          <w:szCs w:val="28"/>
          <w:lang w:eastAsia="ru-RU"/>
        </w:rPr>
        <w:t>Отдарок</w:t>
      </w:r>
      <w:proofErr w:type="spellEnd"/>
      <w:r w:rsidRPr="00755F63">
        <w:rPr>
          <w:rFonts w:ascii="Times New Roman" w:hAnsi="Times New Roman" w:cs="Times New Roman"/>
          <w:sz w:val="28"/>
          <w:szCs w:val="28"/>
          <w:lang w:eastAsia="ru-RU"/>
        </w:rPr>
        <w:t xml:space="preserve"> и говорил: "Спасибо папенька и маменька, что на ноги поставили". Садился на лавку и запоминал свое место. С этого момента он уже не бегал к печке просить еды, а ел со всеми, за общим столом.</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 xml:space="preserve">Эту куколку родители сохраняли до того дня, когда сын или дочь покидали отчий дом. Дочка выходила замуж и уходила в другую семью, а матушка передавала ей эту куклу, говоря: «Когда-то ты этот </w:t>
      </w:r>
      <w:proofErr w:type="spellStart"/>
      <w:r w:rsidRPr="00755F63">
        <w:rPr>
          <w:rFonts w:ascii="Times New Roman" w:hAnsi="Times New Roman" w:cs="Times New Roman"/>
          <w:sz w:val="28"/>
          <w:szCs w:val="28"/>
          <w:lang w:eastAsia="ru-RU"/>
        </w:rPr>
        <w:t>отдарок</w:t>
      </w:r>
      <w:proofErr w:type="spellEnd"/>
      <w:r w:rsidRPr="00755F63">
        <w:rPr>
          <w:rFonts w:ascii="Times New Roman" w:hAnsi="Times New Roman" w:cs="Times New Roman"/>
          <w:sz w:val="28"/>
          <w:szCs w:val="28"/>
          <w:lang w:eastAsia="ru-RU"/>
        </w:rPr>
        <w:t xml:space="preserve"> подарила с </w:t>
      </w:r>
      <w:r w:rsidRPr="00755F63">
        <w:rPr>
          <w:rFonts w:ascii="Times New Roman" w:hAnsi="Times New Roman" w:cs="Times New Roman"/>
          <w:sz w:val="28"/>
          <w:szCs w:val="28"/>
          <w:lang w:eastAsia="ru-RU"/>
        </w:rPr>
        <w:lastRenderedPageBreak/>
        <w:t xml:space="preserve">благодарностью, что на ноги поставила, так пусть он тебе напоминает, что и мы когда-то будем нуждаться в твоей заботе, и нам будет нужна твоя помощь». Также и сыновьям отдавали их </w:t>
      </w:r>
      <w:proofErr w:type="spellStart"/>
      <w:r w:rsidRPr="00755F63">
        <w:rPr>
          <w:rFonts w:ascii="Times New Roman" w:hAnsi="Times New Roman" w:cs="Times New Roman"/>
          <w:sz w:val="28"/>
          <w:szCs w:val="28"/>
          <w:lang w:eastAsia="ru-RU"/>
        </w:rPr>
        <w:t>отдарки</w:t>
      </w:r>
      <w:proofErr w:type="spellEnd"/>
      <w:r w:rsidRPr="00755F63">
        <w:rPr>
          <w:rFonts w:ascii="Times New Roman" w:hAnsi="Times New Roman" w:cs="Times New Roman"/>
          <w:sz w:val="28"/>
          <w:szCs w:val="28"/>
          <w:lang w:eastAsia="ru-RU"/>
        </w:rPr>
        <w:t>, если они переезжали жить в другое место.</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III. Практическая часть. Совместная творческая деятельность.</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Сегодня, я предлагаю вам, смастерить куклу – </w:t>
      </w:r>
      <w:proofErr w:type="spellStart"/>
      <w:r>
        <w:rPr>
          <w:rFonts w:ascii="Times New Roman" w:hAnsi="Times New Roman" w:cs="Times New Roman"/>
          <w:sz w:val="28"/>
          <w:szCs w:val="28"/>
          <w:lang w:eastAsia="ru-RU"/>
        </w:rPr>
        <w:t>Отдарок</w:t>
      </w:r>
      <w:proofErr w:type="spellEnd"/>
      <w:r>
        <w:rPr>
          <w:rFonts w:ascii="Times New Roman" w:hAnsi="Times New Roman" w:cs="Times New Roman"/>
          <w:sz w:val="28"/>
          <w:szCs w:val="28"/>
          <w:lang w:eastAsia="ru-RU"/>
        </w:rPr>
        <w:t xml:space="preserve"> на подарок</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Ход работы:</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1. Берём вату и скатываем в шарик.</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2. Этот шарик из ваты кладём в центр большого прямоугольника и обвязываем его,  получилась голова. Нужно постараться, чтобы на голове было как можно меньше складок.</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3. Скатать валик из кусочка белой ткани, завязать с двух сторон ниткой.</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4. Вставить ручки и той же ниткой перевязываем под ними пояс куколки.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5. После обматываем крест-накрест по груди и спинке куклы и еще 2 витка на поясе, завязываем.</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6. Вот и получился "</w:t>
      </w:r>
      <w:proofErr w:type="spellStart"/>
      <w:r w:rsidRPr="00755F63">
        <w:rPr>
          <w:rFonts w:ascii="Times New Roman" w:hAnsi="Times New Roman" w:cs="Times New Roman"/>
          <w:sz w:val="28"/>
          <w:szCs w:val="28"/>
          <w:lang w:eastAsia="ru-RU"/>
        </w:rPr>
        <w:t>Отдарок</w:t>
      </w:r>
      <w:proofErr w:type="spellEnd"/>
      <w:r w:rsidRPr="00755F63">
        <w:rPr>
          <w:rFonts w:ascii="Times New Roman" w:hAnsi="Times New Roman" w:cs="Times New Roman"/>
          <w:sz w:val="28"/>
          <w:szCs w:val="28"/>
          <w:lang w:eastAsia="ru-RU"/>
        </w:rPr>
        <w:t xml:space="preserve"> на подарок".</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7. Другие варианты куклы, без ручек - валика, ручки сформированы из основного куска ткани.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Итог:</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Родители легко могут изготовить народную игрушку вместе со своими детьми.</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Я убеждена, что в настоящее время традиционная народная игрушка может помочь сохранить в наших детях здоровье и воспитать искренние чувства патриотизма, любви к природе, труду, уважение к родной культуре и своей земле.</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Мастер-класс подошел к концу. У всех получились разные, интересные, неповторимые куклы.  </w:t>
      </w:r>
    </w:p>
    <w:p w:rsidR="00755F63" w:rsidRPr="00755F63" w:rsidRDefault="00755F63" w:rsidP="00755F63">
      <w:pPr>
        <w:pStyle w:val="a5"/>
        <w:rPr>
          <w:rFonts w:ascii="Times New Roman" w:hAnsi="Times New Roman" w:cs="Times New Roman"/>
          <w:sz w:val="28"/>
          <w:szCs w:val="28"/>
          <w:lang w:eastAsia="ru-RU"/>
        </w:rPr>
      </w:pPr>
      <w:r w:rsidRPr="00755F63">
        <w:rPr>
          <w:rFonts w:ascii="Times New Roman" w:hAnsi="Times New Roman" w:cs="Times New Roman"/>
          <w:sz w:val="28"/>
          <w:szCs w:val="28"/>
          <w:lang w:eastAsia="ru-RU"/>
        </w:rPr>
        <w:t>Я желаю Вам всего хорошего!</w:t>
      </w:r>
    </w:p>
    <w:p w:rsidR="000C7D3D" w:rsidRPr="00755F63" w:rsidRDefault="000C7D3D" w:rsidP="00755F63">
      <w:pPr>
        <w:pStyle w:val="a5"/>
        <w:rPr>
          <w:rFonts w:ascii="Times New Roman" w:hAnsi="Times New Roman" w:cs="Times New Roman"/>
          <w:sz w:val="28"/>
          <w:szCs w:val="28"/>
        </w:rPr>
      </w:pPr>
    </w:p>
    <w:sectPr w:rsidR="000C7D3D" w:rsidRPr="00755F63" w:rsidSect="00123D4A">
      <w:pgSz w:w="11906" w:h="16838"/>
      <w:pgMar w:top="1134" w:right="850" w:bottom="1134" w:left="1701" w:header="708" w:footer="708" w:gutter="0"/>
      <w:pgBorders w:offsetFrom="page">
        <w:top w:val="flowersModern2" w:sz="14" w:space="24" w:color="FF0000"/>
        <w:left w:val="flowersModern2" w:sz="14" w:space="24" w:color="FF0000"/>
        <w:bottom w:val="flowersModern2" w:sz="14" w:space="24" w:color="FF0000"/>
        <w:right w:val="flowersModern2" w:sz="1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F63"/>
    <w:rsid w:val="000C7830"/>
    <w:rsid w:val="000C7D3D"/>
    <w:rsid w:val="00123D4A"/>
    <w:rsid w:val="001A5D7D"/>
    <w:rsid w:val="001C6EEF"/>
    <w:rsid w:val="00755F63"/>
    <w:rsid w:val="00C109B3"/>
    <w:rsid w:val="00D232B1"/>
    <w:rsid w:val="00EF4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3D"/>
  </w:style>
  <w:style w:type="paragraph" w:styleId="1">
    <w:name w:val="heading 1"/>
    <w:basedOn w:val="a"/>
    <w:link w:val="10"/>
    <w:uiPriority w:val="9"/>
    <w:qFormat/>
    <w:rsid w:val="00755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F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55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5F63"/>
    <w:rPr>
      <w:b/>
      <w:bCs/>
    </w:rPr>
  </w:style>
  <w:style w:type="paragraph" w:styleId="a5">
    <w:name w:val="No Spacing"/>
    <w:uiPriority w:val="1"/>
    <w:qFormat/>
    <w:rsid w:val="00755F63"/>
    <w:pPr>
      <w:spacing w:after="0" w:line="240" w:lineRule="auto"/>
    </w:pPr>
  </w:style>
</w:styles>
</file>

<file path=word/webSettings.xml><?xml version="1.0" encoding="utf-8"?>
<w:webSettings xmlns:r="http://schemas.openxmlformats.org/officeDocument/2006/relationships" xmlns:w="http://schemas.openxmlformats.org/wordprocessingml/2006/main">
  <w:divs>
    <w:div w:id="8181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2025-04-04T11:55:00Z</dcterms:created>
  <dcterms:modified xsi:type="dcterms:W3CDTF">2025-04-07T10:21:00Z</dcterms:modified>
</cp:coreProperties>
</file>