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C8" w:rsidRDefault="00F47216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47216">
        <w:rPr>
          <w:rFonts w:ascii="Times New Roman" w:eastAsia="Times New Roman" w:hAnsi="Times New Roman" w:cs="Times New Roman"/>
          <w:b/>
          <w:bCs/>
          <w:color w:val="000000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.25pt;height:6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v-text-kern:t" trim="t" fitpath="t" string="Картотека игр "/>
          </v:shape>
        </w:pict>
      </w: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  <w:r w:rsidR="00F47216" w:rsidRPr="00F47216">
        <w:rPr>
          <w:rFonts w:ascii="Times New Roman" w:eastAsia="Times New Roman" w:hAnsi="Times New Roman" w:cs="Times New Roman"/>
          <w:b/>
          <w:bCs/>
          <w:color w:val="000000"/>
          <w:sz w:val="28"/>
        </w:rPr>
        <w:pict>
          <v:shape id="_x0000_i1026" type="#_x0000_t136" style="width:467.2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 основам безопасности"/>
          </v:shape>
        </w:pict>
      </w:r>
    </w:p>
    <w:p w:rsidR="00B735C8" w:rsidRDefault="00B735C8" w:rsidP="00B735C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F47216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47216">
        <w:rPr>
          <w:rFonts w:ascii="Times New Roman" w:eastAsia="Times New Roman" w:hAnsi="Times New Roman" w:cs="Times New Roman"/>
          <w:b/>
          <w:bCs/>
          <w:color w:val="000000"/>
          <w:sz w:val="28"/>
        </w:rPr>
        <w:pict>
          <v:shape id="_x0000_i1027" type="#_x0000_t136" style="width:368.25pt;height:15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ля выходных и &#10; летнего периода &#10;"/>
          </v:shape>
        </w:pict>
      </w:r>
      <w:r w:rsidR="00B735C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</w:t>
      </w: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F47216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47216">
        <w:rPr>
          <w:rFonts w:ascii="Times New Roman" w:eastAsia="Times New Roman" w:hAnsi="Times New Roman" w:cs="Times New Roman"/>
          <w:b/>
          <w:bCs/>
          <w:color w:val="000000"/>
          <w:sz w:val="28"/>
        </w:rPr>
        <w:pict>
          <v:shape id="_x0000_i1028" type="#_x0000_t136" style="width:351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ля детей 5-7 лет"/>
          </v:shape>
        </w:pict>
      </w: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Default="0046425F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Игры </w:t>
      </w:r>
      <w:r w:rsidR="00B735C8" w:rsidRPr="00B735C8">
        <w:rPr>
          <w:rFonts w:ascii="Times New Roman" w:eastAsia="Times New Roman" w:hAnsi="Times New Roman" w:cs="Times New Roman"/>
          <w:color w:val="000000"/>
          <w:sz w:val="28"/>
        </w:rPr>
        <w:t xml:space="preserve">позволяют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родителям </w:t>
      </w:r>
      <w:r w:rsidR="00B735C8" w:rsidRPr="00B735C8">
        <w:rPr>
          <w:rFonts w:ascii="Times New Roman" w:eastAsia="Times New Roman" w:hAnsi="Times New Roman" w:cs="Times New Roman"/>
          <w:color w:val="000000"/>
          <w:sz w:val="28"/>
        </w:rPr>
        <w:t>познакомить детей с источниками опасности, мерах предосторожности при обращении с потенциально опасными предметами, сформировать умения и навыки безопасного поведения.</w:t>
      </w: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</w:p>
    <w:p w:rsidR="0046425F" w:rsidRDefault="00F47216" w:rsidP="004642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47216">
        <w:rPr>
          <w:rFonts w:ascii="Times New Roman" w:eastAsia="Times New Roman" w:hAnsi="Times New Roman" w:cs="Times New Roman"/>
          <w:color w:val="000000"/>
          <w:sz w:val="28"/>
        </w:rPr>
        <w:pict>
          <v:shape id="_x0000_i1029" type="#_x0000_t136" style="width:435.7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Безопасность собственной жизнедеятельности:"/>
          </v:shape>
        </w:pict>
      </w:r>
    </w:p>
    <w:p w:rsidR="0046425F" w:rsidRDefault="0046425F" w:rsidP="004642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6425F" w:rsidRPr="0046425F" w:rsidRDefault="0046425F" w:rsidP="001054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46425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«Запрещается – разрешается».</w:t>
      </w:r>
    </w:p>
    <w:p w:rsidR="0046425F" w:rsidRPr="0046425F" w:rsidRDefault="0046425F" w:rsidP="001054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46425F" w:rsidRPr="00BB3F25" w:rsidRDefault="0046425F" w:rsidP="001054F5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представлений о том, что контакты с животными могут быть опасны.</w:t>
      </w:r>
    </w:p>
    <w:p w:rsidR="0046425F" w:rsidRPr="0046425F" w:rsidRDefault="0046425F" w:rsidP="001054F5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картинки с изображением животных в период покоя и в период агрессии, фишки красного и зеленого цветов.</w:t>
      </w:r>
    </w:p>
    <w:p w:rsidR="0046425F" w:rsidRPr="0046425F" w:rsidRDefault="0046425F" w:rsidP="001054F5">
      <w:pPr>
        <w:shd w:val="clear" w:color="auto" w:fill="FFFFFF"/>
        <w:spacing w:after="0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6425F" w:rsidRPr="0046425F" w:rsidRDefault="0046425F" w:rsidP="001054F5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Описание: рассмотреть внимательно картинки, положить зеленую фишку на ту карточку, где изображено животное, к которому можно сейчас подойти </w:t>
      </w:r>
      <w:proofErr w:type="gramStart"/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покоя). А красную фишку — на карточку с изображением животного в период агрессии  </w:t>
      </w:r>
      <w:proofErr w:type="gramStart"/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подходить нельзя).</w:t>
      </w:r>
    </w:p>
    <w:p w:rsidR="0046425F" w:rsidRDefault="0046425F" w:rsidP="001054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BB3F25">
        <w:rPr>
          <w:rFonts w:ascii="Times New Roman" w:eastAsia="Times New Roman" w:hAnsi="Times New Roman" w:cs="Times New Roman"/>
          <w:b/>
          <w:bCs/>
          <w:color w:val="FF0000"/>
          <w:sz w:val="28"/>
        </w:rPr>
        <w:t>«Что делать?»</w:t>
      </w:r>
    </w:p>
    <w:p w:rsidR="00BB3F25" w:rsidRPr="00BB3F25" w:rsidRDefault="00BB3F25" w:rsidP="001054F5">
      <w:pPr>
        <w:shd w:val="clear" w:color="auto" w:fill="FFFFFF"/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FF0000"/>
        </w:rPr>
      </w:pPr>
    </w:p>
    <w:p w:rsidR="0046425F" w:rsidRDefault="0046425F" w:rsidP="00105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Цель: закрепление действий в экстремальных ситуациях.</w:t>
      </w:r>
    </w:p>
    <w:p w:rsidR="00BB3F25" w:rsidRPr="0046425F" w:rsidRDefault="00BB3F25" w:rsidP="001054F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</w:rPr>
      </w:pPr>
    </w:p>
    <w:p w:rsidR="00BB3F25" w:rsidRDefault="00BB3F25" w:rsidP="00105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игры: родитель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с мячом в руках стоит в центре круга, бросает по очереди детям мяч, задавая вопросы: « </w:t>
      </w:r>
      <w:proofErr w:type="gramStart"/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Что делать, если…» </w:t>
      </w:r>
      <w:r w:rsidR="0046425F" w:rsidRPr="00464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(Звонят в дверь; вы почувствовали запах газа; землетрясение застало вас дома; вы узнали о наступающем наводнении; если незнакомый человек предлагает прокатиться с ним на машине и т.д.</w:t>
      </w:r>
      <w:proofErr w:type="gramEnd"/>
    </w:p>
    <w:p w:rsidR="00BB3F25" w:rsidRDefault="00BB3F25" w:rsidP="00105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B3F25" w:rsidRPr="00BB3F25" w:rsidRDefault="00BB3F25" w:rsidP="00105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:rsidR="0046425F" w:rsidRDefault="0046425F" w:rsidP="00105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BB3F25">
        <w:rPr>
          <w:rFonts w:ascii="Times New Roman" w:eastAsia="Times New Roman" w:hAnsi="Times New Roman" w:cs="Times New Roman"/>
          <w:b/>
          <w:bCs/>
          <w:color w:val="FF0000"/>
          <w:sz w:val="28"/>
        </w:rPr>
        <w:t>«Загадки – отгадки»</w:t>
      </w:r>
      <w:r w:rsidR="00BB3F25">
        <w:rPr>
          <w:rFonts w:ascii="Times New Roman" w:eastAsia="Times New Roman" w:hAnsi="Times New Roman" w:cs="Times New Roman"/>
          <w:b/>
          <w:bCs/>
          <w:color w:val="FF0000"/>
          <w:sz w:val="28"/>
        </w:rPr>
        <w:t>.</w:t>
      </w:r>
    </w:p>
    <w:p w:rsidR="00BB3F25" w:rsidRPr="00BB3F25" w:rsidRDefault="00BB3F25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</w:p>
    <w:p w:rsidR="0046425F" w:rsidRPr="0046425F" w:rsidRDefault="0046425F" w:rsidP="001054F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Цель: закрепление умения объединять предметы в группы.</w:t>
      </w:r>
    </w:p>
    <w:p w:rsidR="0046425F" w:rsidRDefault="00BB3F25" w:rsidP="00105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Описание игры: родитель 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загадывает детям  загадки о предметах, а дети находят соответствующую отгадку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картинке. Затем картинки ребёнок объединяе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т в группы по определенной теме («электроприборы», «инструменты» и т.д.)</w:t>
      </w:r>
    </w:p>
    <w:p w:rsidR="00BB3F25" w:rsidRDefault="00BB3F25" w:rsidP="00105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B3F25" w:rsidRDefault="00BB3F25" w:rsidP="00105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B3F25" w:rsidRPr="0046425F" w:rsidRDefault="00BB3F25" w:rsidP="001054F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</w:rPr>
      </w:pPr>
    </w:p>
    <w:p w:rsidR="0046425F" w:rsidRPr="0046425F" w:rsidRDefault="0046425F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BB3F25" w:rsidRPr="00BB3F25" w:rsidRDefault="00F47216" w:rsidP="001054F5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  <w:r w:rsidRPr="00F47216">
        <w:rPr>
          <w:rFonts w:ascii="Times New Roman" w:eastAsia="Times New Roman" w:hAnsi="Times New Roman" w:cs="Times New Roman"/>
          <w:color w:val="000000"/>
          <w:sz w:val="28"/>
        </w:rPr>
        <w:lastRenderedPageBreak/>
        <w:pict>
          <v:shape id="_x0000_i1030" type="#_x0000_t136" style="width:204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Бережем свое здоровье:"/>
          </v:shape>
        </w:pict>
      </w:r>
    </w:p>
    <w:p w:rsidR="00BB3F25" w:rsidRPr="00BB3F25" w:rsidRDefault="00BB3F25" w:rsidP="001054F5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</w:p>
    <w:p w:rsidR="00BB3F25" w:rsidRDefault="00BB3F25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6425F" w:rsidRDefault="0046425F" w:rsidP="00105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B3F2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«Исправь ошибку»</w:t>
      </w:r>
      <w:r w:rsidR="00BB3F2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BB3F25" w:rsidRPr="00BB3F25" w:rsidRDefault="00BB3F25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2"/>
          <w:szCs w:val="32"/>
        </w:rPr>
      </w:pPr>
    </w:p>
    <w:p w:rsidR="0046425F" w:rsidRDefault="0046425F" w:rsidP="00105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Цель:</w:t>
      </w:r>
      <w:r w:rsidRPr="0046425F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 навыков </w:t>
      </w:r>
      <w:proofErr w:type="gramStart"/>
      <w:r w:rsidRPr="0046425F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выполнением правил личной гигиены.</w:t>
      </w:r>
    </w:p>
    <w:p w:rsidR="00BB3F25" w:rsidRPr="0046425F" w:rsidRDefault="00BB3F25" w:rsidP="001054F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</w:rPr>
      </w:pPr>
    </w:p>
    <w:p w:rsidR="0046425F" w:rsidRPr="0046425F" w:rsidRDefault="00BB3F25" w:rsidP="001054F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игры: ребёнок рассматривает картинки, находи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т, что неправильно. За правильный ответ ребёнок получает фишку</w:t>
      </w:r>
      <w:proofErr w:type="gramStart"/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6425F" w:rsidRPr="0046425F">
        <w:rPr>
          <w:rFonts w:ascii="Calibri" w:eastAsia="Times New Roman" w:hAnsi="Calibri" w:cs="Calibri"/>
          <w:i/>
          <w:iCs/>
          <w:color w:val="000000"/>
          <w:sz w:val="28"/>
        </w:rPr>
        <w:t>(</w:t>
      </w:r>
      <w:proofErr w:type="gramStart"/>
      <w:r w:rsidR="0046425F" w:rsidRPr="00464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="0046425F" w:rsidRPr="00464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ебёнок облизывает ссадины, порезы; мальчик в грязном белье; девочка надевает чужую обувь и т.д.)</w:t>
      </w:r>
    </w:p>
    <w:p w:rsidR="0046425F" w:rsidRDefault="0046425F" w:rsidP="001054F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B3F2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«Назови предмет»</w:t>
      </w:r>
      <w:r w:rsidR="00BB3F2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BB3F25" w:rsidRPr="00BB3F25" w:rsidRDefault="00BB3F25" w:rsidP="001054F5">
      <w:pPr>
        <w:shd w:val="clear" w:color="auto" w:fill="FFFFFF"/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FF0000"/>
          <w:sz w:val="32"/>
          <w:szCs w:val="32"/>
        </w:rPr>
      </w:pPr>
    </w:p>
    <w:p w:rsidR="0046425F" w:rsidRDefault="0046425F" w:rsidP="00105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Цель: закрепление знаний о средствах, необходимых</w:t>
      </w:r>
      <w:r w:rsidR="00BB3F25">
        <w:rPr>
          <w:rFonts w:ascii="Times New Roman" w:eastAsia="Times New Roman" w:hAnsi="Times New Roman" w:cs="Times New Roman"/>
          <w:color w:val="000000"/>
          <w:sz w:val="28"/>
        </w:rPr>
        <w:t xml:space="preserve"> для оказания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первой медицинской помощи.</w:t>
      </w:r>
    </w:p>
    <w:p w:rsidR="00BB3F25" w:rsidRPr="0046425F" w:rsidRDefault="00BB3F25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6425F" w:rsidRPr="0046425F" w:rsidRDefault="00BB3F25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Описание игры: родитель 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обыгрывает с детьми ситуацию, когда человек порезал руку, ногу, разбил колено, локоть, </w:t>
      </w:r>
      <w:proofErr w:type="spellStart"/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затемпературил</w:t>
      </w:r>
      <w:proofErr w:type="spellEnd"/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, когда заболело горло, попала соринка в глаз, пошла носом кровь. По каждой ситуации отрабатывают последовательность действий.</w:t>
      </w:r>
    </w:p>
    <w:p w:rsidR="0046425F" w:rsidRPr="0046425F" w:rsidRDefault="0046425F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BB3F25" w:rsidRDefault="00BB3F25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6425F" w:rsidRPr="00BB3F25" w:rsidRDefault="0046425F" w:rsidP="00105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B3F2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«Как вызвать «скорую помощь», «пожарную помощь», «полицию»?»</w:t>
      </w:r>
    </w:p>
    <w:p w:rsidR="00BB3F25" w:rsidRPr="00BB3F25" w:rsidRDefault="00BB3F25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2"/>
          <w:szCs w:val="32"/>
        </w:rPr>
      </w:pPr>
    </w:p>
    <w:p w:rsidR="0046425F" w:rsidRDefault="0046425F" w:rsidP="00105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</w:t>
      </w:r>
      <w:r w:rsidR="00BB3F25">
        <w:rPr>
          <w:rFonts w:ascii="Times New Roman" w:eastAsia="Times New Roman" w:hAnsi="Times New Roman" w:cs="Times New Roman"/>
          <w:color w:val="000000"/>
          <w:sz w:val="28"/>
        </w:rPr>
        <w:t xml:space="preserve">ель: 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>закрепление знаний о профессии людей, которые оказывают нам первую помощь.</w:t>
      </w:r>
    </w:p>
    <w:p w:rsidR="00BB3F25" w:rsidRPr="0046425F" w:rsidRDefault="00BB3F25" w:rsidP="001054F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</w:rPr>
      </w:pPr>
    </w:p>
    <w:p w:rsidR="0046425F" w:rsidRDefault="00BB3F25" w:rsidP="00105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игры: родитель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предлагает детям картинки с изображением различных опасных ситуаций </w:t>
      </w:r>
      <w:r w:rsidR="0046425F" w:rsidRPr="0046425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(пожар, авария и т.д.). </w:t>
      </w:r>
      <w:r>
        <w:rPr>
          <w:rFonts w:ascii="Times New Roman" w:eastAsia="Times New Roman" w:hAnsi="Times New Roman" w:cs="Times New Roman"/>
          <w:color w:val="000000"/>
          <w:sz w:val="28"/>
        </w:rPr>
        <w:t>Ребёнок  оценивае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т ситуацию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в соответствии с ней вызывает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по телефону необходимую службу.</w:t>
      </w:r>
    </w:p>
    <w:p w:rsidR="00BB3F25" w:rsidRDefault="00BB3F25" w:rsidP="00105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B3F25" w:rsidRDefault="00BB3F25" w:rsidP="00105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B3F25" w:rsidRDefault="00BB3F25" w:rsidP="00105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B3F25" w:rsidRDefault="00BB3F25" w:rsidP="001054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B3F25" w:rsidRPr="0046425F" w:rsidRDefault="00BB3F25" w:rsidP="001054F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</w:rPr>
      </w:pPr>
    </w:p>
    <w:p w:rsidR="0046425F" w:rsidRPr="0046425F" w:rsidRDefault="0046425F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1054F5" w:rsidRDefault="00F47216" w:rsidP="001054F5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47216">
        <w:rPr>
          <w:rFonts w:ascii="Times New Roman" w:eastAsia="Times New Roman" w:hAnsi="Times New Roman" w:cs="Times New Roman"/>
          <w:color w:val="000000"/>
          <w:sz w:val="28"/>
        </w:rPr>
        <w:lastRenderedPageBreak/>
        <w:pict>
          <v:shape id="_x0000_i1031" type="#_x0000_t136" style="width:258.7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Безопасный отдых на природе:"/>
          </v:shape>
        </w:pict>
      </w:r>
    </w:p>
    <w:p w:rsidR="001054F5" w:rsidRPr="001054F5" w:rsidRDefault="001054F5" w:rsidP="001054F5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</w:p>
    <w:p w:rsidR="001054F5" w:rsidRPr="005B1B50" w:rsidRDefault="0046425F" w:rsidP="005B1B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054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«Тепло – холодно»</w:t>
      </w:r>
      <w:r w:rsidR="001054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46425F" w:rsidRDefault="0046425F" w:rsidP="00105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Цель: закрепление знаний об источниках опасности, которые подстерегают человека в разную погоду.</w:t>
      </w:r>
    </w:p>
    <w:p w:rsidR="001054F5" w:rsidRPr="0046425F" w:rsidRDefault="001054F5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6425F" w:rsidRDefault="0046425F" w:rsidP="00105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Описание игры: </w:t>
      </w:r>
      <w:r w:rsidR="001054F5">
        <w:rPr>
          <w:rFonts w:ascii="Times New Roman" w:eastAsia="Times New Roman" w:hAnsi="Times New Roman" w:cs="Times New Roman"/>
          <w:color w:val="000000"/>
          <w:sz w:val="28"/>
        </w:rPr>
        <w:t xml:space="preserve">родитель 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>показывает картинки  с изоб</w:t>
      </w:r>
      <w:r w:rsidR="001054F5">
        <w:rPr>
          <w:rFonts w:ascii="Times New Roman" w:eastAsia="Times New Roman" w:hAnsi="Times New Roman" w:cs="Times New Roman"/>
          <w:color w:val="000000"/>
          <w:sz w:val="28"/>
        </w:rPr>
        <w:t xml:space="preserve">ражением «Времен года», 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произносит: «Т</w:t>
      </w:r>
      <w:r w:rsidR="001054F5">
        <w:rPr>
          <w:rFonts w:ascii="Times New Roman" w:eastAsia="Times New Roman" w:hAnsi="Times New Roman" w:cs="Times New Roman"/>
          <w:color w:val="000000"/>
          <w:sz w:val="28"/>
        </w:rPr>
        <w:t>епло, жарко, яркое солнце». Ребёнок  называе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>т опасность, которая может настичь в этот сезон </w:t>
      </w:r>
      <w:r w:rsidRPr="0046425F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(солнечный удар, можно обгореть на солнце и др.), </w:t>
      </w:r>
      <w:r w:rsidR="001054F5">
        <w:rPr>
          <w:rFonts w:ascii="Times New Roman" w:eastAsia="Times New Roman" w:hAnsi="Times New Roman" w:cs="Times New Roman"/>
          <w:color w:val="000000"/>
          <w:sz w:val="28"/>
        </w:rPr>
        <w:t>под картинкой выкладывае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>т красные фишки</w:t>
      </w:r>
      <w:proofErr w:type="gramStart"/>
      <w:r w:rsidRPr="0046425F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46425F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роизносит: « </w:t>
      </w:r>
      <w:proofErr w:type="gramStart"/>
      <w:r w:rsidRPr="0046425F">
        <w:rPr>
          <w:rFonts w:ascii="Times New Roman" w:eastAsia="Times New Roman" w:hAnsi="Times New Roman" w:cs="Times New Roman"/>
          <w:color w:val="000000"/>
          <w:sz w:val="28"/>
        </w:rPr>
        <w:t>Хол</w:t>
      </w:r>
      <w:r w:rsidR="001054F5">
        <w:rPr>
          <w:rFonts w:ascii="Times New Roman" w:eastAsia="Times New Roman" w:hAnsi="Times New Roman" w:cs="Times New Roman"/>
          <w:color w:val="000000"/>
          <w:sz w:val="28"/>
        </w:rPr>
        <w:t xml:space="preserve">одно, идет дождь, снег, мороз» - 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>опасность </w:t>
      </w:r>
      <w:r w:rsidRPr="0046425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(простуда, обморожение и др.)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1054F5">
        <w:rPr>
          <w:rFonts w:ascii="Times New Roman" w:eastAsia="Times New Roman" w:hAnsi="Times New Roman" w:cs="Times New Roman"/>
          <w:color w:val="000000"/>
          <w:sz w:val="28"/>
        </w:rPr>
        <w:t xml:space="preserve">  под картинкой выкладывае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>т синие фишки.</w:t>
      </w:r>
      <w:proofErr w:type="gramEnd"/>
    </w:p>
    <w:p w:rsidR="005B1B50" w:rsidRPr="0046425F" w:rsidRDefault="005B1B50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1054F5" w:rsidRPr="005B1B50" w:rsidRDefault="0046425F" w:rsidP="005B1B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054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«Что такое хорошо, а что такое плохо»</w:t>
      </w:r>
      <w:r w:rsidR="001054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46425F" w:rsidRDefault="0046425F" w:rsidP="00105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Цел</w:t>
      </w:r>
      <w:r w:rsidR="001054F5">
        <w:rPr>
          <w:rFonts w:ascii="Times New Roman" w:eastAsia="Times New Roman" w:hAnsi="Times New Roman" w:cs="Times New Roman"/>
          <w:color w:val="000000"/>
          <w:sz w:val="28"/>
        </w:rPr>
        <w:t xml:space="preserve">ь: уточнение представлений 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об экологически правильном поведении.</w:t>
      </w:r>
    </w:p>
    <w:p w:rsidR="001054F5" w:rsidRPr="0046425F" w:rsidRDefault="001054F5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6425F" w:rsidRDefault="0046425F" w:rsidP="00105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Описани</w:t>
      </w:r>
      <w:r w:rsidR="001054F5">
        <w:rPr>
          <w:rFonts w:ascii="Times New Roman" w:eastAsia="Times New Roman" w:hAnsi="Times New Roman" w:cs="Times New Roman"/>
          <w:color w:val="000000"/>
          <w:sz w:val="28"/>
        </w:rPr>
        <w:t xml:space="preserve">е игры: 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определить на картинках и выбрать те, на которых ребенок ведет себя хорошо, бережет свой орган</w:t>
      </w:r>
      <w:r w:rsidR="001054F5">
        <w:rPr>
          <w:rFonts w:ascii="Times New Roman" w:eastAsia="Times New Roman" w:hAnsi="Times New Roman" w:cs="Times New Roman"/>
          <w:color w:val="000000"/>
          <w:sz w:val="28"/>
        </w:rPr>
        <w:t>изм (в дождливую погоду выходит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на улицу с зонтом, заниматься спортом, питаться полезными для здоровья продуктами и т. д.)</w:t>
      </w:r>
    </w:p>
    <w:p w:rsidR="005B1B50" w:rsidRPr="0046425F" w:rsidRDefault="005B1B50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1054F5" w:rsidRPr="005B1B50" w:rsidRDefault="0046425F" w:rsidP="005B1B5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054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«Выбери съедобные грибы и ягоды»</w:t>
      </w:r>
      <w:r w:rsidR="001054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46425F" w:rsidRPr="0046425F" w:rsidRDefault="0046425F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Цель</w:t>
      </w:r>
      <w:r w:rsidRPr="0046425F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> закрепление знаний о съедобных и ядовитых растениях, умения отличать их друг от друга.</w:t>
      </w:r>
    </w:p>
    <w:p w:rsidR="00426FC0" w:rsidRDefault="0046425F" w:rsidP="00426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Описание игры: педагог предлагает детям  собрать съедобные грибы и ягоды в корзины, а «несъедобные» оставить в лесу. За каждое правильно выбранное растение-фишка. Выигрывает игрок, набравший наибольшее количество фишек.</w:t>
      </w:r>
    </w:p>
    <w:p w:rsidR="00450310" w:rsidRDefault="00450310" w:rsidP="005B1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2"/>
          <w:szCs w:val="32"/>
        </w:rPr>
      </w:pPr>
    </w:p>
    <w:p w:rsidR="00450310" w:rsidRDefault="00450310" w:rsidP="00426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2"/>
          <w:szCs w:val="32"/>
        </w:rPr>
      </w:pPr>
      <w:r>
        <w:rPr>
          <w:rFonts w:ascii="Calibri" w:eastAsia="Times New Roman" w:hAnsi="Calibri" w:cs="Calibri"/>
          <w:noProof/>
          <w:color w:val="FF0000"/>
          <w:sz w:val="32"/>
          <w:szCs w:val="32"/>
        </w:rPr>
        <w:drawing>
          <wp:inline distT="0" distB="0" distL="0" distR="0">
            <wp:extent cx="3581400" cy="2532055"/>
            <wp:effectExtent l="19050" t="0" r="0" b="0"/>
            <wp:docPr id="1" name="Рисунок 0" descr="dd556c6fae7842e032be38a6579d3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556c6fae7842e032be38a6579d3bc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53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25F" w:rsidRPr="00426FC0" w:rsidRDefault="005B1B50" w:rsidP="005B1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2"/>
          <w:szCs w:val="32"/>
        </w:rPr>
      </w:pPr>
      <w:r>
        <w:rPr>
          <w:rFonts w:ascii="Calibri" w:eastAsia="Times New Roman" w:hAnsi="Calibri" w:cs="Calibri"/>
          <w:color w:val="FF0000"/>
          <w:sz w:val="32"/>
          <w:szCs w:val="32"/>
        </w:rPr>
        <w:lastRenderedPageBreak/>
        <w:t xml:space="preserve">                                                       </w:t>
      </w:r>
      <w:r w:rsidR="0046425F" w:rsidRPr="00426FC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«Лесник»</w:t>
      </w:r>
    </w:p>
    <w:p w:rsidR="0046425F" w:rsidRPr="0046425F" w:rsidRDefault="00426FC0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Цель: закрепление  знаний 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о правилах поведения человека в лесу; упражнять в распознавании предупреждающих экологических знаков.</w:t>
      </w:r>
    </w:p>
    <w:p w:rsidR="00450310" w:rsidRDefault="0046425F" w:rsidP="0045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Описание игры</w:t>
      </w:r>
      <w:r w:rsidR="00426FC0">
        <w:rPr>
          <w:rFonts w:ascii="Times New Roman" w:eastAsia="Times New Roman" w:hAnsi="Times New Roman" w:cs="Times New Roman"/>
          <w:color w:val="000000"/>
          <w:sz w:val="28"/>
        </w:rPr>
        <w:t xml:space="preserve">: ребёнок  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6FC0">
        <w:rPr>
          <w:rFonts w:ascii="Times New Roman" w:eastAsia="Times New Roman" w:hAnsi="Times New Roman" w:cs="Times New Roman"/>
          <w:color w:val="000000"/>
          <w:sz w:val="28"/>
        </w:rPr>
        <w:t>лесник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>, который выбирает один из экологических знаков, лежащих в перевернутом состоянии на с</w:t>
      </w:r>
      <w:r w:rsidR="00426FC0">
        <w:rPr>
          <w:rFonts w:ascii="Times New Roman" w:eastAsia="Times New Roman" w:hAnsi="Times New Roman" w:cs="Times New Roman"/>
          <w:color w:val="000000"/>
          <w:sz w:val="28"/>
        </w:rPr>
        <w:t>толе, и говорит о лесных объектах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>, которые этот знак представляют; рассказывает, как следует вести  себя в лесу, находясь рядом с данными объектами.</w:t>
      </w:r>
    </w:p>
    <w:p w:rsidR="005B1B50" w:rsidRDefault="005B1B50" w:rsidP="004503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6425F" w:rsidRDefault="00450310" w:rsidP="00450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46425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46425F" w:rsidRPr="0045031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«Соберем рюкзак в дорогу»</w:t>
      </w:r>
    </w:p>
    <w:p w:rsidR="00450310" w:rsidRPr="00450310" w:rsidRDefault="00450310" w:rsidP="004503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6425F" w:rsidRPr="0046425F" w:rsidRDefault="0046425F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Цель: расширение представлений детей о предметах, которые могут принести пользу в экстренных ситуациях в природе, о правильных действиях в конкретных ситуациях.</w:t>
      </w:r>
    </w:p>
    <w:p w:rsidR="0046425F" w:rsidRDefault="00450310" w:rsidP="00105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игры: 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ребенок выбирает карточку с предметом, который он хочет взять с собой и объясняет, с какой целью этот предмет может помочь в трудной ситуации.</w:t>
      </w:r>
    </w:p>
    <w:p w:rsidR="00450310" w:rsidRPr="0046425F" w:rsidRDefault="00450310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50310" w:rsidRPr="005B1B50" w:rsidRDefault="00450310" w:rsidP="004503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</w:t>
      </w:r>
      <w:r w:rsidR="0046425F" w:rsidRPr="0045031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«Буду осторожен в природе»</w:t>
      </w:r>
    </w:p>
    <w:p w:rsidR="0046425F" w:rsidRPr="0046425F" w:rsidRDefault="0046425F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Цель: </w:t>
      </w:r>
      <w:r w:rsidR="00450310">
        <w:rPr>
          <w:rFonts w:ascii="Times New Roman" w:eastAsia="Times New Roman" w:hAnsi="Times New Roman" w:cs="Times New Roman"/>
          <w:color w:val="000000"/>
          <w:sz w:val="28"/>
        </w:rPr>
        <w:t xml:space="preserve">закрепление  представлений 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об опасных ситуациях в природе; обучение правилам безопасного поведения; воспитание сочувственного отношения к пострадавшему.</w:t>
      </w:r>
    </w:p>
    <w:p w:rsidR="0046425F" w:rsidRPr="0046425F" w:rsidRDefault="00450310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игры: картинки раскладываются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 столе изображением вниз. Ребёнок  выбирает картинку, рассматривает и рассказывае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т о том,  что на ней изображено и почему такое случилось с ребенком.</w:t>
      </w:r>
    </w:p>
    <w:p w:rsidR="0046425F" w:rsidRDefault="0046425F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50310" w:rsidRDefault="00450310" w:rsidP="005B1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50310" w:rsidRDefault="00450310" w:rsidP="00105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50310" w:rsidRPr="0046425F" w:rsidRDefault="005B1B50" w:rsidP="005B1B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B1B50">
        <w:rPr>
          <w:rFonts w:ascii="Calibri" w:eastAsia="Times New Roman" w:hAnsi="Calibri" w:cs="Calibri"/>
          <w:color w:val="000000"/>
        </w:rPr>
        <w:drawing>
          <wp:inline distT="0" distB="0" distL="0" distR="0">
            <wp:extent cx="2638425" cy="3600190"/>
            <wp:effectExtent l="19050" t="0" r="9525" b="0"/>
            <wp:docPr id="2" name="Рисунок 0" descr="dd556c6fae7842e032be38a6579d3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556c6fae7842e032be38a6579d3bc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60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310" w:rsidRPr="00450310" w:rsidRDefault="00450310" w:rsidP="00450310">
      <w:pPr>
        <w:shd w:val="clear" w:color="auto" w:fill="FFFFFF"/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pict>
          <v:shape id="_x0000_i1035" type="#_x0000_t136" style="width:293.2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Безопасность на дорогах и улицах:"/>
          </v:shape>
        </w:pict>
      </w:r>
    </w:p>
    <w:p w:rsidR="0046425F" w:rsidRPr="005B1B50" w:rsidRDefault="005B1B50" w:rsidP="005B1B5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</w:t>
      </w:r>
      <w:r w:rsidRPr="0046425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46425F" w:rsidRPr="005B1B50">
        <w:rPr>
          <w:rFonts w:ascii="Times New Roman" w:eastAsia="Times New Roman" w:hAnsi="Times New Roman" w:cs="Times New Roman"/>
          <w:b/>
          <w:bCs/>
          <w:color w:val="FF0000"/>
          <w:sz w:val="28"/>
        </w:rPr>
        <w:t>«Знаешь ли ты дорожные знаки?»</w:t>
      </w:r>
    </w:p>
    <w:p w:rsidR="005B1B50" w:rsidRPr="0046425F" w:rsidRDefault="005B1B50" w:rsidP="005B1B50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</w:rPr>
      </w:pPr>
    </w:p>
    <w:p w:rsidR="0046425F" w:rsidRPr="0046425F" w:rsidRDefault="0046425F" w:rsidP="005B1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Цель: повторение изученных дорожных знаков; умения ориентироваться в дорожно-транспортной обстановке по дорожным знакам.</w:t>
      </w:r>
    </w:p>
    <w:p w:rsidR="005B1B50" w:rsidRDefault="005B1B50" w:rsidP="005B1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Описание игры: родитель 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читает </w:t>
      </w:r>
      <w:proofErr w:type="gramStart"/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стихотв</w:t>
      </w:r>
      <w:r>
        <w:rPr>
          <w:rFonts w:ascii="Times New Roman" w:eastAsia="Times New Roman" w:hAnsi="Times New Roman" w:cs="Times New Roman"/>
          <w:color w:val="000000"/>
          <w:sz w:val="28"/>
        </w:rPr>
        <w:t>орение про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дорожные знаки, ребёнок находи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т их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B1B50" w:rsidRDefault="005B1B50" w:rsidP="005B1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B1B50" w:rsidRDefault="005B1B50" w:rsidP="005B1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B1B50">
        <w:rPr>
          <w:rFonts w:ascii="Times New Roman" w:eastAsia="Times New Roman" w:hAnsi="Times New Roman" w:cs="Times New Roman"/>
          <w:color w:val="000000"/>
          <w:sz w:val="28"/>
        </w:rPr>
        <w:drawing>
          <wp:inline distT="0" distB="0" distL="0" distR="0">
            <wp:extent cx="2638425" cy="1620529"/>
            <wp:effectExtent l="19050" t="0" r="9525" b="0"/>
            <wp:docPr id="4" name="Рисунок 0" descr="dd556c6fae7842e032be38a6579d3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556c6fae7842e032be38a6579d3bc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2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B50" w:rsidRDefault="005B1B50" w:rsidP="005B1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B1B50" w:rsidRDefault="005B1B50" w:rsidP="005B1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B1B50" w:rsidRDefault="005B1B50" w:rsidP="005B1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6425F" w:rsidRDefault="005B1B50" w:rsidP="005B1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46425F" w:rsidRPr="005B1B5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«Дорожный знак знаешь – загадку отгадаешь»</w:t>
      </w:r>
    </w:p>
    <w:p w:rsidR="005B1B50" w:rsidRPr="005B1B50" w:rsidRDefault="005B1B50" w:rsidP="005B1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2"/>
          <w:szCs w:val="32"/>
        </w:rPr>
      </w:pPr>
    </w:p>
    <w:p w:rsidR="0046425F" w:rsidRPr="0046425F" w:rsidRDefault="0046425F" w:rsidP="005B1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Цель: закрепление знаний о знаках дорожного движения и правилах движения пешеходов.</w:t>
      </w:r>
    </w:p>
    <w:p w:rsidR="0046425F" w:rsidRPr="0046425F" w:rsidRDefault="005B1B50" w:rsidP="005B1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игры: родитель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читает описание дорожного знака в стихах, а дети рисуют правильный ответ на доске.</w:t>
      </w:r>
    </w:p>
    <w:p w:rsidR="005B1B50" w:rsidRPr="005B1B50" w:rsidRDefault="005B1B50" w:rsidP="005B1B5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5B1B5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               </w:t>
      </w:r>
      <w:r w:rsidR="0046425F" w:rsidRPr="005B1B5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«Перекресток»</w:t>
      </w:r>
    </w:p>
    <w:p w:rsidR="0046425F" w:rsidRPr="0046425F" w:rsidRDefault="0046425F" w:rsidP="005B1B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</w:rPr>
        <w:t>Цель:</w:t>
      </w:r>
      <w:r w:rsidRPr="0046425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5B1B50">
        <w:rPr>
          <w:rFonts w:ascii="Times New Roman" w:eastAsia="Times New Roman" w:hAnsi="Times New Roman" w:cs="Times New Roman"/>
          <w:color w:val="000000"/>
          <w:sz w:val="28"/>
        </w:rPr>
        <w:t xml:space="preserve">закрепление знаний 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>о таком местом на улице, как перекресток, с правилами перехода на перекрестке (регулируемый и нерегулируемый); закреплять знание дорожных знаков.</w:t>
      </w:r>
    </w:p>
    <w:p w:rsidR="005B1B50" w:rsidRDefault="005B1B50" w:rsidP="005B1B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Описание игры: 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Взрослый 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предлагает детям макет перекрестка с различными знаками и светофором</w:t>
      </w:r>
      <w:proofErr w:type="gramStart"/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="0046425F" w:rsidRPr="0046425F">
        <w:rPr>
          <w:rFonts w:ascii="Times New Roman" w:eastAsia="Times New Roman" w:hAnsi="Times New Roman" w:cs="Times New Roman"/>
          <w:color w:val="000000"/>
          <w:sz w:val="28"/>
        </w:rPr>
        <w:t>бъясняет, как надо переходить улицу на регулируемом и нерегулируемом перекрестке.</w:t>
      </w:r>
    </w:p>
    <w:p w:rsidR="005B1B50" w:rsidRDefault="005B1B50" w:rsidP="005B1B5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B1B50">
        <w:rPr>
          <w:rFonts w:ascii="Times New Roman" w:eastAsia="Times New Roman" w:hAnsi="Times New Roman" w:cs="Times New Roman"/>
          <w:color w:val="000000"/>
          <w:sz w:val="28"/>
        </w:rPr>
        <w:drawing>
          <wp:inline distT="0" distB="0" distL="0" distR="0">
            <wp:extent cx="2686050" cy="1465848"/>
            <wp:effectExtent l="19050" t="0" r="0" b="0"/>
            <wp:docPr id="5" name="Рисунок 0" descr="dd556c6fae7842e032be38a6579d3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556c6fae7842e032be38a6579d3bc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831" cy="146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B50" w:rsidRDefault="005B1B50" w:rsidP="005B1B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B1B50" w:rsidRPr="0046425F" w:rsidRDefault="005B1B50" w:rsidP="005B1B50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</w:rPr>
      </w:pPr>
    </w:p>
    <w:p w:rsidR="0046425F" w:rsidRPr="0046425F" w:rsidRDefault="0046425F" w:rsidP="0046425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25F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B735C8" w:rsidRDefault="005B1B50" w:rsidP="004642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</w:t>
      </w:r>
      <w:r w:rsidR="00F47216" w:rsidRPr="00F47216">
        <w:rPr>
          <w:rFonts w:ascii="Times New Roman" w:eastAsia="Times New Roman" w:hAnsi="Times New Roman" w:cs="Times New Roman"/>
          <w:b/>
          <w:bCs/>
          <w:color w:val="000000"/>
          <w:sz w:val="28"/>
        </w:rPr>
        <w:pict>
          <v:shape id="_x0000_i1032" type="#_x0000_t136" style="width:158.2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«Можно — нельзя»"/>
          </v:shape>
        </w:pict>
      </w: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735C8" w:rsidRPr="0046425F" w:rsidRDefault="00B735C8" w:rsidP="0046425F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представлений о том, что контакты с животными могут быть опасны.</w:t>
      </w:r>
    </w:p>
    <w:p w:rsidR="00B735C8" w:rsidRPr="0046425F" w:rsidRDefault="00B735C8" w:rsidP="0046425F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735C8" w:rsidRPr="0046425F" w:rsidRDefault="00B735C8" w:rsidP="0046425F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картинки с изображением животных в период покоя и в период агрессии, фишки красного и зеленого цветов.</w:t>
      </w:r>
    </w:p>
    <w:p w:rsidR="00B735C8" w:rsidRPr="0046425F" w:rsidRDefault="00B735C8" w:rsidP="0046425F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735C8" w:rsidRPr="0046425F" w:rsidRDefault="00B735C8" w:rsidP="0046425F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Описание: рассмотреть внимательно картинки, положить зеленую фишку на ту карточку, где изображено животное, к которому можно сейчас подойти </w:t>
      </w:r>
      <w:proofErr w:type="gramStart"/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покоя). А красную фишку — на карточку с изображением животного в период агрессии  </w:t>
      </w:r>
      <w:proofErr w:type="gramStart"/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подходить нельзя).</w:t>
      </w:r>
    </w:p>
    <w:p w:rsidR="0046425F" w:rsidRPr="0046425F" w:rsidRDefault="0046425F" w:rsidP="0046425F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6425F" w:rsidRPr="0046425F" w:rsidRDefault="005B1B50" w:rsidP="0046425F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="00F47216" w:rsidRPr="00F4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 id="_x0000_i1033" type="#_x0000_t136" style="width:146.2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«Скорая помощь»"/>
          </v:shape>
        </w:pict>
      </w:r>
    </w:p>
    <w:p w:rsidR="00B735C8" w:rsidRPr="0046425F" w:rsidRDefault="00B735C8" w:rsidP="0046425F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закрепление у детей знания и практические умения по оказанию первой помощи.</w:t>
      </w:r>
    </w:p>
    <w:p w:rsidR="0046425F" w:rsidRPr="0046425F" w:rsidRDefault="0046425F" w:rsidP="0046425F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735C8" w:rsidRPr="0046425F" w:rsidRDefault="00B735C8" w:rsidP="0046425F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картинки с изображением медицинских принадлежностей (термометр, бинт, зелёнка).</w:t>
      </w:r>
    </w:p>
    <w:p w:rsidR="0046425F" w:rsidRPr="0046425F" w:rsidRDefault="0046425F" w:rsidP="0046425F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735C8" w:rsidRPr="0046425F" w:rsidRDefault="0046425F" w:rsidP="0046425F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Обыграть</w:t>
      </w:r>
      <w:r w:rsidR="00B735C8"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ситуацию, когда человек порезал руку, ногу, разбил колено, локоть, </w:t>
      </w:r>
      <w:proofErr w:type="spellStart"/>
      <w:r w:rsidR="00B735C8"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затемпературил</w:t>
      </w:r>
      <w:proofErr w:type="spellEnd"/>
      <w:r w:rsidR="00B735C8"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заболело горло, попала соринка в глаз, пошла носом кровь. По каждой ситуации отрабатывают последовательность действий.</w:t>
      </w:r>
    </w:p>
    <w:p w:rsidR="0046425F" w:rsidRPr="0046425F" w:rsidRDefault="0046425F" w:rsidP="0046425F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25F" w:rsidRPr="0046425F" w:rsidRDefault="0046425F" w:rsidP="0046425F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6425F" w:rsidRPr="0046425F" w:rsidRDefault="005B1B50" w:rsidP="0046425F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F47216" w:rsidRPr="00F4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 id="_x0000_i1034" type="#_x0000_t136" style="width:215.2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«Когда грозит опасность»"/>
          </v:shape>
        </w:pict>
      </w:r>
    </w:p>
    <w:p w:rsidR="0046425F" w:rsidRPr="0046425F" w:rsidRDefault="0046425F" w:rsidP="0046425F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35C8" w:rsidRPr="0046425F" w:rsidRDefault="00B735C8" w:rsidP="0046425F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закрепление знаний детей о необходимых действиях в случае опасности.</w:t>
      </w:r>
    </w:p>
    <w:p w:rsidR="0046425F" w:rsidRPr="0046425F" w:rsidRDefault="0046425F" w:rsidP="0046425F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735C8" w:rsidRPr="0046425F" w:rsidRDefault="00B735C8" w:rsidP="005B1B50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картинки с изображением действий опасных для ребенка, телефон.</w:t>
      </w:r>
      <w:r w:rsidR="005B1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Описание: ребёнок получает картинку</w:t>
      </w:r>
      <w:proofErr w:type="gramStart"/>
      <w:r w:rsidR="0046425F"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46425F"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 опасную ситуацию и набирае</w:t>
      </w: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т нео</w:t>
      </w:r>
      <w:r w:rsidR="0046425F"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бходимый номер телефона, называет свое имя, адрес, говори</w:t>
      </w: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т, что случилось.</w:t>
      </w:r>
    </w:p>
    <w:p w:rsidR="0046425F" w:rsidRPr="0046425F" w:rsidRDefault="0046425F" w:rsidP="0046425F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25F" w:rsidRPr="0046425F" w:rsidRDefault="0046425F" w:rsidP="0046425F">
      <w:pPr>
        <w:shd w:val="clear" w:color="auto" w:fill="FFFFFF"/>
        <w:spacing w:after="0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735C8" w:rsidRPr="0046425F" w:rsidRDefault="0046425F" w:rsidP="005B1B5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735C8" w:rsidRPr="0046425F" w:rsidRDefault="00B735C8" w:rsidP="004642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735C8" w:rsidRPr="0046425F" w:rsidRDefault="00B735C8" w:rsidP="004642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«Наши помощники растения»</w:t>
      </w:r>
    </w:p>
    <w:p w:rsidR="00B735C8" w:rsidRPr="0046425F" w:rsidRDefault="00B735C8" w:rsidP="004642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закрепить у детей представления о том, как помочь себе и другим оставаться всегда здоровым.</w:t>
      </w:r>
    </w:p>
    <w:p w:rsidR="00B735C8" w:rsidRPr="0046425F" w:rsidRDefault="00B735C8" w:rsidP="004642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предметные картинки с изображением лекарственных растений.</w:t>
      </w:r>
    </w:p>
    <w:p w:rsidR="00B735C8" w:rsidRDefault="00B735C8" w:rsidP="004642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 проводится по принципу лото. У детей карты с изображением лекарственных растений. Воспитатель показывает картинки с аналогичными рисунками. Ребёнок, у которого есть это растение, рассказывает о его использовании для лечения. Если сказал правильно, получает картинку. Выигрывает тот, кто первым закроет свою карточку.</w:t>
      </w:r>
    </w:p>
    <w:p w:rsidR="005B1B50" w:rsidRPr="0046425F" w:rsidRDefault="005B1B50" w:rsidP="004642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735C8" w:rsidRPr="0046425F" w:rsidRDefault="00B735C8" w:rsidP="004642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«Знакомый, свой, чужой»</w:t>
      </w:r>
    </w:p>
    <w:p w:rsidR="00B735C8" w:rsidRPr="0046425F" w:rsidRDefault="00B735C8" w:rsidP="004642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точного понятие того, кто является  «своим», «чужим», « знакомым».</w:t>
      </w:r>
    </w:p>
    <w:p w:rsidR="00B735C8" w:rsidRDefault="00B735C8" w:rsidP="0046425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Описание: перед началом игры выяснить у детей, кого, по их мнению, можно считать «своим», а ког</w:t>
      </w:r>
      <w:proofErr w:type="gramStart"/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»чужим», кого можно назвать «знакомым», чем знакомый отличается от близкого человека, чем от чужого, постороннего. Дети стоят на небольшом расстоянии друг от друга, образуя круг. Ведущий — в центре поочередно бросает мяч каждому, приговаривая: знакомый, свой, чужой, выделяя интонацией и паузой того, кого нужно назвать. Ребенок, поймавший мяч, называет соответствующего человека и возвращает мяч ведущему.</w:t>
      </w:r>
    </w:p>
    <w:p w:rsidR="005B1B50" w:rsidRPr="0046425F" w:rsidRDefault="005B1B50" w:rsidP="004642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B735C8" w:rsidRPr="0046425F" w:rsidRDefault="00B735C8" w:rsidP="004642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«Мы — спасатели»</w:t>
      </w:r>
    </w:p>
    <w:p w:rsidR="00B735C8" w:rsidRPr="0046425F" w:rsidRDefault="00B735C8" w:rsidP="004642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закрепление представления об опасных ситуациях в быту, о правильных действиях в конкретных ситуациях, воспитание сочувственного отношения к пострадавшему.</w:t>
      </w:r>
    </w:p>
    <w:p w:rsidR="00B735C8" w:rsidRPr="0046425F" w:rsidRDefault="00B735C8" w:rsidP="0046425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Материал: игровая карта с тремя пустыми окошками (одно </w:t>
      </w:r>
      <w:proofErr w:type="gramStart"/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46425F">
        <w:rPr>
          <w:rFonts w:ascii="Times New Roman" w:eastAsia="Times New Roman" w:hAnsi="Times New Roman" w:cs="Times New Roman"/>
          <w:color w:val="000000"/>
          <w:sz w:val="28"/>
          <w:szCs w:val="28"/>
        </w:rPr>
        <w:t>верху, два — снизу); картинки, на которых изображены дети в конкретных опасных ситуациях; набор карточек с изображением  тех действий, которые необходимо выполнить в той или иной ситуации.</w:t>
      </w: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>Описание: на игровую карту ведущий кладет картинку с изображением опасной ситуации, игроки выбирают из всех карточек с изображением действий две правильные, последовательно раскладывает их.</w:t>
      </w:r>
    </w:p>
    <w:p w:rsidR="005B1B50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B1B50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B1B50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B1B50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B1B50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B1B50" w:rsidRPr="00B735C8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35C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«1,2,3, что может быть опасно — найди»</w:t>
      </w: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>Цель: закрепление представления об источниках опасности в доме, развитие сообразительности, внимания.</w:t>
      </w: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>Материал: макет или игровой уголок с предметами домашнего обихода, призы</w:t>
      </w: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>Описание: ведущий отворачивается и считает до 3-5, а дети за это время должны взять на макете или в игровом уголке те предметы, которые, по их мнению, могут быть опасны, затем каждый объясняет свой выбор. Ответы поощряются призами.</w:t>
      </w:r>
    </w:p>
    <w:p w:rsidR="005B1B50" w:rsidRPr="00B735C8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35C8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«Выбери съедобные грибы и ягоды»</w:t>
      </w: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>Цель: закрепление знания о съедобных и ядовитых растениях, умения отличать их друг от друга.</w:t>
      </w: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>Материал: корзины, муляжи или карточки с изображением съедобных и ядовитых грибов и ягод, фишки.</w:t>
      </w: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>Описание: предложить собрать съедобные грибы и ягоды в корзины, а «несъедобные» оставить в лесу. За каждое правильно выбранное растение-фишка. Выигрывает игрок, набравший наибольшее количество фишек.</w:t>
      </w:r>
    </w:p>
    <w:p w:rsidR="005B1B50" w:rsidRPr="00B735C8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35C8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«Подбери Танюшке игрушку»</w:t>
      </w: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>Цель: закреплять представление о предметах быта, которыми можно/ нельзя играть; развивать внимание; воспитывать чувство взаимопомощи.</w:t>
      </w: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>Материал: игровая карта с изображением девочки и «веселых человечков»; картинки с изображением различных предметов.</w:t>
      </w: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>Описание: Воспитатель предлагает помочь Танюшке выбрать из предметов, показываемых «веселыми человечками» те, которыми можно играть; объяснить, почему нельзя играть остальными.</w:t>
      </w:r>
    </w:p>
    <w:p w:rsidR="005B1B50" w:rsidRPr="00B735C8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35C8">
        <w:rPr>
          <w:rFonts w:ascii="Times New Roman" w:eastAsia="Times New Roman" w:hAnsi="Times New Roman" w:cs="Times New Roman"/>
          <w:b/>
          <w:bCs/>
          <w:color w:val="000000"/>
          <w:sz w:val="28"/>
        </w:rPr>
        <w:t>«Что мы знаем о вещах»</w:t>
      </w: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>Цель: расширять представления детей о правилах безопасного поведения в быту; развивать внимание, память; воспитывать чувство сотрудничества.</w:t>
      </w:r>
    </w:p>
    <w:p w:rsidR="00B735C8" w:rsidRP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>Материал: четыре игровые карты с изображением пореза, ожога, ушиба руки и пожара; картинки с изображением различных бытовых предметов.</w:t>
      </w:r>
    </w:p>
    <w:p w:rsidR="00B735C8" w:rsidRDefault="00B735C8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735C8">
        <w:rPr>
          <w:rFonts w:ascii="Times New Roman" w:eastAsia="Times New Roman" w:hAnsi="Times New Roman" w:cs="Times New Roman"/>
          <w:color w:val="000000"/>
          <w:sz w:val="28"/>
        </w:rPr>
        <w:t xml:space="preserve">Описание: в игре принимают участие 4 ребенка, каждый из них берет себе по игровой карте с изображением « травмы». Воспитатель </w:t>
      </w:r>
      <w:proofErr w:type="gramStart"/>
      <w:r w:rsidRPr="00B735C8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B735C8">
        <w:rPr>
          <w:rFonts w:ascii="Times New Roman" w:eastAsia="Times New Roman" w:hAnsi="Times New Roman" w:cs="Times New Roman"/>
          <w:color w:val="000000"/>
          <w:sz w:val="28"/>
        </w:rPr>
        <w:t>ребенок) — ведущий. Он поочередно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картой и взять картинку. При отборе ребенок должен объяснить, чем опасен тот или иной предмет, рассказать правила обращения с ним.</w:t>
      </w:r>
    </w:p>
    <w:p w:rsidR="005B1B50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B1B50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B1B50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B1B50" w:rsidRPr="00B735C8" w:rsidRDefault="005B1B50" w:rsidP="00B735C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B735C8" w:rsidRDefault="00B735C8"/>
    <w:sectPr w:rsidR="00B735C8" w:rsidSect="00F4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FBD"/>
    <w:multiLevelType w:val="multilevel"/>
    <w:tmpl w:val="0A500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920B6"/>
    <w:multiLevelType w:val="multilevel"/>
    <w:tmpl w:val="18166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40402"/>
    <w:multiLevelType w:val="multilevel"/>
    <w:tmpl w:val="F7B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4723D"/>
    <w:multiLevelType w:val="multilevel"/>
    <w:tmpl w:val="AF56E7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54C55"/>
    <w:multiLevelType w:val="multilevel"/>
    <w:tmpl w:val="58FAD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30909"/>
    <w:multiLevelType w:val="multilevel"/>
    <w:tmpl w:val="A300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16E34"/>
    <w:multiLevelType w:val="multilevel"/>
    <w:tmpl w:val="10BEC0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D6FAA"/>
    <w:multiLevelType w:val="multilevel"/>
    <w:tmpl w:val="48400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35C4D"/>
    <w:multiLevelType w:val="multilevel"/>
    <w:tmpl w:val="77883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2090E"/>
    <w:multiLevelType w:val="multilevel"/>
    <w:tmpl w:val="2CC00F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246F5"/>
    <w:multiLevelType w:val="multilevel"/>
    <w:tmpl w:val="CDD06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90529"/>
    <w:multiLevelType w:val="multilevel"/>
    <w:tmpl w:val="50E02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26432"/>
    <w:multiLevelType w:val="multilevel"/>
    <w:tmpl w:val="5CA20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E67502"/>
    <w:multiLevelType w:val="multilevel"/>
    <w:tmpl w:val="50F8D1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718ED"/>
    <w:multiLevelType w:val="multilevel"/>
    <w:tmpl w:val="F440E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33EEF"/>
    <w:multiLevelType w:val="multilevel"/>
    <w:tmpl w:val="1AEA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52F47"/>
    <w:multiLevelType w:val="multilevel"/>
    <w:tmpl w:val="E9CA95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7681F"/>
    <w:multiLevelType w:val="multilevel"/>
    <w:tmpl w:val="9920D8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724985"/>
    <w:multiLevelType w:val="multilevel"/>
    <w:tmpl w:val="702479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A00B07"/>
    <w:multiLevelType w:val="multilevel"/>
    <w:tmpl w:val="952A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AA7A45"/>
    <w:multiLevelType w:val="multilevel"/>
    <w:tmpl w:val="03BA5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641E1D"/>
    <w:multiLevelType w:val="multilevel"/>
    <w:tmpl w:val="0D6E99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23B98"/>
    <w:multiLevelType w:val="multilevel"/>
    <w:tmpl w:val="C78A9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4B370E"/>
    <w:multiLevelType w:val="multilevel"/>
    <w:tmpl w:val="8B48E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97862"/>
    <w:multiLevelType w:val="multilevel"/>
    <w:tmpl w:val="10E69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CD0972"/>
    <w:multiLevelType w:val="multilevel"/>
    <w:tmpl w:val="3D1A9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53EDE"/>
    <w:multiLevelType w:val="multilevel"/>
    <w:tmpl w:val="FE744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BF2469"/>
    <w:multiLevelType w:val="multilevel"/>
    <w:tmpl w:val="283006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F708D7"/>
    <w:multiLevelType w:val="multilevel"/>
    <w:tmpl w:val="C6648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B1A59"/>
    <w:multiLevelType w:val="multilevel"/>
    <w:tmpl w:val="E4D0B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533D61"/>
    <w:multiLevelType w:val="multilevel"/>
    <w:tmpl w:val="F0B297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A62A5"/>
    <w:multiLevelType w:val="multilevel"/>
    <w:tmpl w:val="1EC48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24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31"/>
    <w:lvlOverride w:ilvl="0">
      <w:lvl w:ilvl="0">
        <w:numFmt w:val="decimal"/>
        <w:lvlText w:val="%1."/>
        <w:lvlJc w:val="left"/>
      </w:lvl>
    </w:lvlOverride>
  </w:num>
  <w:num w:numId="6">
    <w:abstractNumId w:val="20"/>
    <w:lvlOverride w:ilvl="0">
      <w:lvl w:ilvl="0">
        <w:numFmt w:val="decimal"/>
        <w:lvlText w:val="%1."/>
        <w:lvlJc w:val="left"/>
      </w:lvl>
    </w:lvlOverride>
  </w:num>
  <w:num w:numId="7">
    <w:abstractNumId w:val="27"/>
    <w:lvlOverride w:ilvl="0">
      <w:lvl w:ilvl="0">
        <w:numFmt w:val="decimal"/>
        <w:lvlText w:val="%1."/>
        <w:lvlJc w:val="left"/>
      </w:lvl>
    </w:lvlOverride>
  </w:num>
  <w:num w:numId="8">
    <w:abstractNumId w:val="15"/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25"/>
    <w:lvlOverride w:ilvl="0">
      <w:lvl w:ilvl="0">
        <w:numFmt w:val="decimal"/>
        <w:lvlText w:val="%1."/>
        <w:lvlJc w:val="left"/>
      </w:lvl>
    </w:lvlOverride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18"/>
    <w:lvlOverride w:ilvl="0">
      <w:lvl w:ilvl="0">
        <w:numFmt w:val="decimal"/>
        <w:lvlText w:val="%1."/>
        <w:lvlJc w:val="left"/>
      </w:lvl>
    </w:lvlOverride>
  </w:num>
  <w:num w:numId="18">
    <w:abstractNumId w:val="19"/>
  </w:num>
  <w:num w:numId="19">
    <w:abstractNumId w:val="22"/>
    <w:lvlOverride w:ilvl="0">
      <w:lvl w:ilvl="0">
        <w:numFmt w:val="decimal"/>
        <w:lvlText w:val="%1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12"/>
    <w:lvlOverride w:ilvl="0">
      <w:lvl w:ilvl="0">
        <w:numFmt w:val="decimal"/>
        <w:lvlText w:val="%1."/>
        <w:lvlJc w:val="left"/>
      </w:lvl>
    </w:lvlOverride>
  </w:num>
  <w:num w:numId="22">
    <w:abstractNumId w:val="10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3"/>
    <w:lvlOverride w:ilvl="0">
      <w:lvl w:ilvl="0">
        <w:numFmt w:val="decimal"/>
        <w:lvlText w:val="%1."/>
        <w:lvlJc w:val="left"/>
      </w:lvl>
    </w:lvlOverride>
  </w:num>
  <w:num w:numId="25">
    <w:abstractNumId w:val="29"/>
    <w:lvlOverride w:ilvl="0">
      <w:lvl w:ilvl="0">
        <w:numFmt w:val="decimal"/>
        <w:lvlText w:val="%1."/>
        <w:lvlJc w:val="left"/>
      </w:lvl>
    </w:lvlOverride>
  </w:num>
  <w:num w:numId="26">
    <w:abstractNumId w:val="30"/>
    <w:lvlOverride w:ilvl="0">
      <w:lvl w:ilvl="0">
        <w:numFmt w:val="decimal"/>
        <w:lvlText w:val="%1."/>
        <w:lvlJc w:val="left"/>
      </w:lvl>
    </w:lvlOverride>
  </w:num>
  <w:num w:numId="27">
    <w:abstractNumId w:val="7"/>
    <w:lvlOverride w:ilvl="0">
      <w:lvl w:ilvl="0">
        <w:numFmt w:val="decimal"/>
        <w:lvlText w:val="%1."/>
        <w:lvlJc w:val="left"/>
      </w:lvl>
    </w:lvlOverride>
  </w:num>
  <w:num w:numId="28">
    <w:abstractNumId w:val="28"/>
    <w:lvlOverride w:ilvl="0">
      <w:lvl w:ilvl="0">
        <w:numFmt w:val="decimal"/>
        <w:lvlText w:val="%1."/>
        <w:lvlJc w:val="left"/>
      </w:lvl>
    </w:lvlOverride>
  </w:num>
  <w:num w:numId="29">
    <w:abstractNumId w:val="26"/>
    <w:lvlOverride w:ilvl="0">
      <w:lvl w:ilvl="0">
        <w:numFmt w:val="decimal"/>
        <w:lvlText w:val="%1."/>
        <w:lvlJc w:val="left"/>
      </w:lvl>
    </w:lvlOverride>
  </w:num>
  <w:num w:numId="30">
    <w:abstractNumId w:val="13"/>
    <w:lvlOverride w:ilvl="0">
      <w:lvl w:ilvl="0">
        <w:numFmt w:val="decimal"/>
        <w:lvlText w:val="%1."/>
        <w:lvlJc w:val="left"/>
      </w:lvl>
    </w:lvlOverride>
  </w:num>
  <w:num w:numId="31">
    <w:abstractNumId w:val="17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5C8"/>
    <w:rsid w:val="001054F5"/>
    <w:rsid w:val="00426FC0"/>
    <w:rsid w:val="00450310"/>
    <w:rsid w:val="0046425F"/>
    <w:rsid w:val="005B1B50"/>
    <w:rsid w:val="00B735C8"/>
    <w:rsid w:val="00BB3F25"/>
    <w:rsid w:val="00F4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16"/>
  </w:style>
  <w:style w:type="paragraph" w:styleId="2">
    <w:name w:val="heading 2"/>
    <w:basedOn w:val="a"/>
    <w:link w:val="20"/>
    <w:uiPriority w:val="9"/>
    <w:qFormat/>
    <w:rsid w:val="00B73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B735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5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B735C8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4">
    <w:name w:val="c4"/>
    <w:basedOn w:val="a"/>
    <w:rsid w:val="00B7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35C8"/>
  </w:style>
  <w:style w:type="paragraph" w:customStyle="1" w:styleId="c1">
    <w:name w:val="c1"/>
    <w:basedOn w:val="a"/>
    <w:rsid w:val="00B7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735C8"/>
  </w:style>
  <w:style w:type="character" w:styleId="a3">
    <w:name w:val="Hyperlink"/>
    <w:basedOn w:val="a0"/>
    <w:uiPriority w:val="99"/>
    <w:semiHidden/>
    <w:unhideWhenUsed/>
    <w:rsid w:val="00B735C8"/>
    <w:rPr>
      <w:color w:val="0000FF"/>
      <w:u w:val="single"/>
    </w:rPr>
  </w:style>
  <w:style w:type="paragraph" w:customStyle="1" w:styleId="search-excerpt">
    <w:name w:val="search-excerpt"/>
    <w:basedOn w:val="a"/>
    <w:rsid w:val="00B7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35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735C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35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735C8"/>
    <w:rPr>
      <w:rFonts w:ascii="Arial" w:eastAsia="Times New Roman" w:hAnsi="Arial" w:cs="Arial"/>
      <w:vanish/>
      <w:sz w:val="16"/>
      <w:szCs w:val="16"/>
    </w:rPr>
  </w:style>
  <w:style w:type="character" w:customStyle="1" w:styleId="like-tooltip">
    <w:name w:val="like-tooltip"/>
    <w:basedOn w:val="a0"/>
    <w:rsid w:val="00B735C8"/>
  </w:style>
  <w:style w:type="character" w:customStyle="1" w:styleId="flag-throbber">
    <w:name w:val="flag-throbber"/>
    <w:basedOn w:val="a0"/>
    <w:rsid w:val="00B735C8"/>
  </w:style>
  <w:style w:type="paragraph" w:customStyle="1" w:styleId="c9">
    <w:name w:val="c9"/>
    <w:basedOn w:val="a"/>
    <w:rsid w:val="0046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6425F"/>
  </w:style>
  <w:style w:type="character" w:customStyle="1" w:styleId="c10">
    <w:name w:val="c10"/>
    <w:basedOn w:val="a0"/>
    <w:rsid w:val="0046425F"/>
  </w:style>
  <w:style w:type="character" w:customStyle="1" w:styleId="c6">
    <w:name w:val="c6"/>
    <w:basedOn w:val="a0"/>
    <w:rsid w:val="0046425F"/>
  </w:style>
  <w:style w:type="character" w:customStyle="1" w:styleId="c5">
    <w:name w:val="c5"/>
    <w:basedOn w:val="a0"/>
    <w:rsid w:val="0046425F"/>
  </w:style>
  <w:style w:type="character" w:customStyle="1" w:styleId="c13">
    <w:name w:val="c13"/>
    <w:basedOn w:val="a0"/>
    <w:rsid w:val="0046425F"/>
  </w:style>
  <w:style w:type="character" w:customStyle="1" w:styleId="c14">
    <w:name w:val="c14"/>
    <w:basedOn w:val="a0"/>
    <w:rsid w:val="0046425F"/>
  </w:style>
  <w:style w:type="character" w:customStyle="1" w:styleId="c20">
    <w:name w:val="c20"/>
    <w:basedOn w:val="a0"/>
    <w:rsid w:val="0046425F"/>
  </w:style>
  <w:style w:type="character" w:customStyle="1" w:styleId="c7">
    <w:name w:val="c7"/>
    <w:basedOn w:val="a0"/>
    <w:rsid w:val="0046425F"/>
  </w:style>
  <w:style w:type="paragraph" w:styleId="a4">
    <w:name w:val="Normal (Web)"/>
    <w:basedOn w:val="a"/>
    <w:uiPriority w:val="99"/>
    <w:semiHidden/>
    <w:unhideWhenUsed/>
    <w:rsid w:val="0046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8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3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482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672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712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58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94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785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1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5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96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84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26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75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7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0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86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05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9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2025-04-18T11:26:00Z</dcterms:created>
  <dcterms:modified xsi:type="dcterms:W3CDTF">2025-04-22T13:44:00Z</dcterms:modified>
</cp:coreProperties>
</file>