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F1" w:rsidRPr="006227D2" w:rsidRDefault="00AC0AF1" w:rsidP="00AC0AF1">
      <w:pPr>
        <w:pStyle w:val="a3"/>
        <w:shd w:val="clear" w:color="auto" w:fill="FFFFFF"/>
        <w:spacing w:before="0" w:beforeAutospacing="0" w:after="0" w:afterAutospacing="0"/>
        <w:ind w:firstLine="360"/>
        <w:rPr>
          <w:color w:val="FF0000"/>
          <w:sz w:val="40"/>
          <w:szCs w:val="40"/>
        </w:rPr>
      </w:pPr>
      <w:r w:rsidRPr="006227D2">
        <w:rPr>
          <w:i/>
          <w:iCs/>
          <w:color w:val="FF0000"/>
          <w:sz w:val="40"/>
          <w:szCs w:val="40"/>
          <w:bdr w:val="none" w:sz="0" w:space="0" w:color="auto" w:frame="1"/>
        </w:rPr>
        <w:t>«Быть </w:t>
      </w:r>
      <w:hyperlink r:id="rId5" w:tooltip="Готовность к обучению в школе. Консультации" w:history="1">
        <w:r w:rsidRPr="006227D2">
          <w:rPr>
            <w:rStyle w:val="a5"/>
            <w:i/>
            <w:iCs/>
            <w:color w:val="FF0000"/>
            <w:sz w:val="40"/>
            <w:szCs w:val="40"/>
            <w:bdr w:val="none" w:sz="0" w:space="0" w:color="auto" w:frame="1"/>
          </w:rPr>
          <w:t>готовым к школе</w:t>
        </w:r>
      </w:hyperlink>
      <w:r w:rsidRPr="006227D2">
        <w:rPr>
          <w:i/>
          <w:iCs/>
          <w:color w:val="FF0000"/>
          <w:sz w:val="40"/>
          <w:szCs w:val="40"/>
          <w:bdr w:val="none" w:sz="0" w:space="0" w:color="auto" w:frame="1"/>
        </w:rPr>
        <w:t> – не значит уметь писать, считать и читать.</w:t>
      </w:r>
    </w:p>
    <w:p w:rsidR="00AC0AF1" w:rsidRPr="006227D2" w:rsidRDefault="00AC0AF1" w:rsidP="00AC0AF1">
      <w:pPr>
        <w:pStyle w:val="a3"/>
        <w:spacing w:before="0" w:beforeAutospacing="0" w:after="0" w:afterAutospacing="0"/>
        <w:ind w:firstLine="360"/>
        <w:rPr>
          <w:i/>
          <w:iCs/>
          <w:color w:val="FF0000"/>
          <w:sz w:val="40"/>
          <w:szCs w:val="40"/>
          <w:bdr w:val="none" w:sz="0" w:space="0" w:color="auto" w:frame="1"/>
          <w:shd w:val="clear" w:color="auto" w:fill="FFFFFF"/>
        </w:rPr>
      </w:pPr>
      <w:r w:rsidRPr="006227D2">
        <w:rPr>
          <w:i/>
          <w:iCs/>
          <w:color w:val="FF0000"/>
          <w:sz w:val="40"/>
          <w:szCs w:val="40"/>
          <w:bdr w:val="none" w:sz="0" w:space="0" w:color="auto" w:frame="1"/>
          <w:shd w:val="clear" w:color="auto" w:fill="FFFFFF"/>
        </w:rPr>
        <w:t>Быть </w:t>
      </w:r>
      <w:r w:rsidRPr="006227D2">
        <w:rPr>
          <w:rStyle w:val="a4"/>
          <w:i/>
          <w:iCs/>
          <w:color w:val="FF0000"/>
          <w:sz w:val="40"/>
          <w:szCs w:val="40"/>
          <w:bdr w:val="none" w:sz="0" w:space="0" w:color="auto" w:frame="1"/>
        </w:rPr>
        <w:t>готовым к школе – значит быть готовым</w:t>
      </w:r>
      <w:r w:rsidRPr="006227D2">
        <w:rPr>
          <w:i/>
          <w:iCs/>
          <w:color w:val="FF0000"/>
          <w:sz w:val="40"/>
          <w:szCs w:val="40"/>
          <w:bdr w:val="none" w:sz="0" w:space="0" w:color="auto" w:frame="1"/>
          <w:shd w:val="clear" w:color="auto" w:fill="FFFFFF"/>
        </w:rPr>
        <w:t> всему этому научиться».</w:t>
      </w:r>
    </w:p>
    <w:p w:rsidR="00AC0AF1" w:rsidRPr="006227D2" w:rsidRDefault="00AC0AF1" w:rsidP="00AC0AF1">
      <w:pPr>
        <w:pStyle w:val="a3"/>
        <w:shd w:val="clear" w:color="auto" w:fill="FFFFFF"/>
        <w:spacing w:before="0" w:beforeAutospacing="0" w:after="0" w:afterAutospacing="0"/>
        <w:ind w:firstLine="360"/>
        <w:rPr>
          <w:i/>
          <w:iCs/>
          <w:color w:val="FF0000"/>
          <w:sz w:val="40"/>
          <w:szCs w:val="40"/>
          <w:bdr w:val="none" w:sz="0" w:space="0" w:color="auto" w:frame="1"/>
        </w:rPr>
      </w:pPr>
      <w:proofErr w:type="spellStart"/>
      <w:r w:rsidRPr="006227D2">
        <w:rPr>
          <w:i/>
          <w:iCs/>
          <w:color w:val="FF0000"/>
          <w:sz w:val="40"/>
          <w:szCs w:val="40"/>
          <w:bdr w:val="none" w:sz="0" w:space="0" w:color="auto" w:frame="1"/>
        </w:rPr>
        <w:t>Венгер</w:t>
      </w:r>
      <w:proofErr w:type="spellEnd"/>
      <w:r w:rsidRPr="006227D2">
        <w:rPr>
          <w:i/>
          <w:iCs/>
          <w:color w:val="FF0000"/>
          <w:sz w:val="40"/>
          <w:szCs w:val="40"/>
          <w:bdr w:val="none" w:sz="0" w:space="0" w:color="auto" w:frame="1"/>
        </w:rPr>
        <w:t xml:space="preserve"> Леонид Абрамович.</w:t>
      </w:r>
    </w:p>
    <w:p w:rsidR="00AC0AF1" w:rsidRDefault="00AC0AF1" w:rsidP="00AC0AF1">
      <w:pPr>
        <w:pStyle w:val="1"/>
        <w:shd w:val="clear" w:color="auto" w:fill="FFFFFF"/>
        <w:spacing w:before="150" w:beforeAutospacing="0" w:after="450" w:afterAutospacing="0" w:line="288" w:lineRule="atLeast"/>
        <w:rPr>
          <w:rFonts w:ascii="Arial" w:hAnsi="Arial" w:cs="Arial"/>
          <w:b w:val="0"/>
          <w:bCs w:val="0"/>
          <w:color w:val="333333"/>
        </w:rPr>
      </w:pPr>
    </w:p>
    <w:p w:rsidR="00AC0AF1" w:rsidRDefault="006D69E5" w:rsidP="00AC0AF1">
      <w:pPr>
        <w:pStyle w:val="1"/>
        <w:shd w:val="clear" w:color="auto" w:fill="FFFFFF"/>
        <w:spacing w:before="150" w:beforeAutospacing="0" w:after="450" w:afterAutospacing="0" w:line="288" w:lineRule="atLeast"/>
        <w:rPr>
          <w:rFonts w:ascii="Arial" w:hAnsi="Arial" w:cs="Arial"/>
          <w:b w:val="0"/>
          <w:bCs w:val="0"/>
          <w:color w:val="333333"/>
        </w:rPr>
      </w:pPr>
      <w:r w:rsidRPr="006D69E5">
        <w:rPr>
          <w:rFonts w:ascii="Arial" w:hAnsi="Arial" w:cs="Arial"/>
          <w:b w:val="0"/>
          <w:bCs w:val="0"/>
          <w:color w:val="33333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еминар-практикум "/>
          </v:shape>
        </w:pict>
      </w:r>
    </w:p>
    <w:p w:rsidR="00AC0AF1" w:rsidRDefault="006D69E5" w:rsidP="00AC0AF1">
      <w:pPr>
        <w:pStyle w:val="1"/>
        <w:shd w:val="clear" w:color="auto" w:fill="FFFFFF"/>
        <w:spacing w:before="150" w:beforeAutospacing="0" w:after="450" w:afterAutospacing="0" w:line="288" w:lineRule="atLeast"/>
        <w:rPr>
          <w:rFonts w:ascii="Arial" w:hAnsi="Arial" w:cs="Arial"/>
          <w:b w:val="0"/>
          <w:bCs w:val="0"/>
          <w:color w:val="333333"/>
        </w:rPr>
      </w:pPr>
      <w:r w:rsidRPr="006D69E5">
        <w:rPr>
          <w:rFonts w:ascii="Arial" w:hAnsi="Arial" w:cs="Arial"/>
          <w:b w:val="0"/>
          <w:bCs w:val="0"/>
          <w:color w:val="333333"/>
        </w:rPr>
        <w:pict>
          <v:shape id="_x0000_i1026" type="#_x0000_t136" style="width:310.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для родителей "/>
          </v:shape>
        </w:pict>
      </w:r>
    </w:p>
    <w:p w:rsidR="00AC0AF1" w:rsidRDefault="00AC0AF1" w:rsidP="00AC0AF1">
      <w:pPr>
        <w:pStyle w:val="1"/>
        <w:shd w:val="clear" w:color="auto" w:fill="FFFFFF"/>
        <w:spacing w:before="150" w:beforeAutospacing="0" w:after="450" w:afterAutospacing="0" w:line="288" w:lineRule="atLeast"/>
        <w:rPr>
          <w:rFonts w:ascii="Arial" w:hAnsi="Arial" w:cs="Arial"/>
          <w:b w:val="0"/>
          <w:bCs w:val="0"/>
          <w:color w:val="333333"/>
        </w:rPr>
      </w:pPr>
    </w:p>
    <w:p w:rsidR="00AC0AF1" w:rsidRDefault="006D69E5" w:rsidP="00AC0AF1">
      <w:pPr>
        <w:pStyle w:val="1"/>
        <w:shd w:val="clear" w:color="auto" w:fill="FFFFFF"/>
        <w:spacing w:before="150" w:beforeAutospacing="0" w:after="450" w:afterAutospacing="0" w:line="288" w:lineRule="atLeast"/>
        <w:rPr>
          <w:rFonts w:ascii="Arial" w:hAnsi="Arial" w:cs="Arial"/>
          <w:b w:val="0"/>
          <w:bCs w:val="0"/>
          <w:color w:val="333333"/>
        </w:rPr>
      </w:pPr>
      <w:r w:rsidRPr="006D69E5">
        <w:rPr>
          <w:rFonts w:ascii="Arial" w:hAnsi="Arial" w:cs="Arial"/>
          <w:b w:val="0"/>
          <w:bCs w:val="0"/>
          <w:color w:val="333333"/>
        </w:rPr>
        <w:pict>
          <v:shape id="_x0000_i1027" type="#_x0000_t136" style="width:225.7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доровье "/>
          </v:shape>
        </w:pict>
      </w:r>
      <w:r w:rsidRPr="006D69E5">
        <w:rPr>
          <w:rFonts w:ascii="Arial" w:hAnsi="Arial" w:cs="Arial"/>
          <w:b w:val="0"/>
          <w:bCs w:val="0"/>
          <w:color w:val="333333"/>
        </w:rPr>
        <w:pict>
          <v:shape id="_x0000_i1028" type="#_x0000_t136" style="width:204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будущего "/>
          </v:shape>
        </w:pict>
      </w:r>
    </w:p>
    <w:p w:rsidR="00AC0AF1" w:rsidRDefault="006D69E5" w:rsidP="00AC0AF1">
      <w:pPr>
        <w:pStyle w:val="1"/>
        <w:shd w:val="clear" w:color="auto" w:fill="FFFFFF"/>
        <w:spacing w:before="150" w:beforeAutospacing="0" w:after="450" w:afterAutospacing="0" w:line="288" w:lineRule="atLeast"/>
        <w:rPr>
          <w:rFonts w:ascii="Arial" w:hAnsi="Arial" w:cs="Arial"/>
          <w:b w:val="0"/>
          <w:bCs w:val="0"/>
          <w:color w:val="333333"/>
        </w:rPr>
      </w:pPr>
      <w:r w:rsidRPr="006D69E5">
        <w:rPr>
          <w:rFonts w:ascii="Arial" w:hAnsi="Arial" w:cs="Arial"/>
          <w:b w:val="0"/>
          <w:bCs w:val="0"/>
          <w:color w:val="333333"/>
        </w:rPr>
        <w:pict>
          <v:shape id="_x0000_i1029" type="#_x0000_t136" style="width:361.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ервоклассника "/>
          </v:shape>
        </w:pict>
      </w:r>
    </w:p>
    <w:p w:rsidR="00AC0AF1" w:rsidRPr="006227D2" w:rsidRDefault="006D69E5" w:rsidP="00AC0AF1">
      <w:pPr>
        <w:pStyle w:val="a3"/>
        <w:shd w:val="clear" w:color="auto" w:fill="FFFFFF"/>
        <w:spacing w:before="0" w:beforeAutospacing="0" w:after="0" w:afterAutospacing="0"/>
        <w:rPr>
          <w:i/>
          <w:iCs/>
          <w:color w:val="FF0000"/>
          <w:sz w:val="40"/>
          <w:szCs w:val="40"/>
          <w:bdr w:val="none" w:sz="0" w:space="0" w:color="auto" w:frame="1"/>
        </w:rPr>
      </w:pPr>
      <w:r w:rsidRPr="006D69E5">
        <w:rPr>
          <w:rFonts w:ascii="Arial" w:hAnsi="Arial" w:cs="Arial"/>
          <w:color w:val="333333"/>
          <w:kern w:val="36"/>
          <w:sz w:val="48"/>
          <w:szCs w:val="48"/>
        </w:rPr>
        <w:pict>
          <v:shape id="_x0000_i1030" type="#_x0000_t136" style="width:468pt;height:5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и подготовка к школе»."/>
          </v:shape>
        </w:pict>
      </w:r>
    </w:p>
    <w:p w:rsidR="00AC0AF1" w:rsidRDefault="00AC0AF1" w:rsidP="00AC0AF1">
      <w:pPr>
        <w:pStyle w:val="a3"/>
        <w:shd w:val="clear" w:color="auto" w:fill="FFFFFF"/>
        <w:spacing w:before="0" w:beforeAutospacing="0" w:after="0" w:afterAutospacing="0"/>
        <w:ind w:firstLine="360"/>
        <w:rPr>
          <w:i/>
          <w:iCs/>
          <w:color w:val="FF0000"/>
          <w:sz w:val="32"/>
          <w:szCs w:val="32"/>
          <w:bdr w:val="none" w:sz="0" w:space="0" w:color="auto" w:frame="1"/>
        </w:rPr>
      </w:pPr>
    </w:p>
    <w:p w:rsidR="00AC0AF1" w:rsidRDefault="00AC0AF1" w:rsidP="00AC0AF1">
      <w:pPr>
        <w:pStyle w:val="a3"/>
        <w:shd w:val="clear" w:color="auto" w:fill="FFFFFF"/>
        <w:spacing w:before="0" w:beforeAutospacing="0" w:after="0" w:afterAutospacing="0"/>
        <w:ind w:firstLine="360"/>
        <w:rPr>
          <w:i/>
          <w:iCs/>
          <w:color w:val="FF0000"/>
          <w:sz w:val="32"/>
          <w:szCs w:val="32"/>
          <w:bdr w:val="none" w:sz="0" w:space="0" w:color="auto" w:frame="1"/>
        </w:rPr>
      </w:pPr>
    </w:p>
    <w:p w:rsidR="00AC0AF1" w:rsidRDefault="00AC0AF1" w:rsidP="00AC0AF1">
      <w:pPr>
        <w:pStyle w:val="a3"/>
        <w:shd w:val="clear" w:color="auto" w:fill="FFFFFF"/>
        <w:spacing w:before="0" w:beforeAutospacing="0" w:after="0" w:afterAutospacing="0"/>
        <w:ind w:firstLine="360"/>
        <w:rPr>
          <w:i/>
          <w:iCs/>
          <w:color w:val="FF0000"/>
          <w:sz w:val="32"/>
          <w:szCs w:val="32"/>
          <w:bdr w:val="none" w:sz="0" w:space="0" w:color="auto" w:frame="1"/>
        </w:rPr>
      </w:pPr>
    </w:p>
    <w:p w:rsidR="00AC0AF1" w:rsidRDefault="00AC0AF1" w:rsidP="00AC0AF1">
      <w:pPr>
        <w:pStyle w:val="a3"/>
        <w:shd w:val="clear" w:color="auto" w:fill="FFFFFF"/>
        <w:spacing w:before="0" w:beforeAutospacing="0" w:after="0" w:afterAutospacing="0"/>
        <w:ind w:firstLine="360"/>
        <w:rPr>
          <w:i/>
          <w:iCs/>
          <w:color w:val="FF0000"/>
          <w:sz w:val="32"/>
          <w:szCs w:val="32"/>
          <w:bdr w:val="none" w:sz="0" w:space="0" w:color="auto" w:frame="1"/>
        </w:rPr>
      </w:pPr>
    </w:p>
    <w:p w:rsidR="00AC0AF1" w:rsidRDefault="00AC0AF1" w:rsidP="00AC0AF1">
      <w:pPr>
        <w:pStyle w:val="a3"/>
        <w:shd w:val="clear" w:color="auto" w:fill="FFFFFF"/>
        <w:spacing w:before="0" w:beforeAutospacing="0" w:after="0" w:afterAutospacing="0"/>
        <w:ind w:firstLine="360"/>
        <w:jc w:val="center"/>
        <w:rPr>
          <w:i/>
          <w:iCs/>
          <w:color w:val="FF0000"/>
          <w:sz w:val="40"/>
          <w:szCs w:val="40"/>
          <w:bdr w:val="none" w:sz="0" w:space="0" w:color="auto" w:frame="1"/>
        </w:rPr>
      </w:pPr>
      <w:r w:rsidRPr="0039242D">
        <w:rPr>
          <w:i/>
          <w:iCs/>
          <w:color w:val="FF0000"/>
          <w:sz w:val="40"/>
          <w:szCs w:val="40"/>
          <w:bdr w:val="none" w:sz="0" w:space="0" w:color="auto" w:frame="1"/>
        </w:rPr>
        <w:t>Подготовила:</w:t>
      </w:r>
    </w:p>
    <w:p w:rsidR="00AC0AF1" w:rsidRPr="0039242D" w:rsidRDefault="00AC0AF1" w:rsidP="00AC0AF1">
      <w:pPr>
        <w:pStyle w:val="a3"/>
        <w:shd w:val="clear" w:color="auto" w:fill="FFFFFF"/>
        <w:spacing w:before="0" w:beforeAutospacing="0" w:after="0" w:afterAutospacing="0"/>
        <w:ind w:firstLine="360"/>
        <w:jc w:val="right"/>
        <w:rPr>
          <w:i/>
          <w:iCs/>
          <w:color w:val="FF0000"/>
          <w:sz w:val="40"/>
          <w:szCs w:val="40"/>
          <w:bdr w:val="none" w:sz="0" w:space="0" w:color="auto" w:frame="1"/>
        </w:rPr>
      </w:pPr>
      <w:r w:rsidRPr="0039242D">
        <w:rPr>
          <w:i/>
          <w:iCs/>
          <w:color w:val="FF0000"/>
          <w:sz w:val="40"/>
          <w:szCs w:val="40"/>
          <w:bdr w:val="none" w:sz="0" w:space="0" w:color="auto" w:frame="1"/>
        </w:rPr>
        <w:t xml:space="preserve"> Воспитатель</w:t>
      </w:r>
      <w:r>
        <w:rPr>
          <w:i/>
          <w:iCs/>
          <w:color w:val="FF0000"/>
          <w:sz w:val="40"/>
          <w:szCs w:val="40"/>
          <w:bdr w:val="none" w:sz="0" w:space="0" w:color="auto" w:frame="1"/>
        </w:rPr>
        <w:t xml:space="preserve">: </w:t>
      </w:r>
      <w:r w:rsidRPr="0039242D">
        <w:rPr>
          <w:i/>
          <w:iCs/>
          <w:color w:val="FF0000"/>
          <w:sz w:val="40"/>
          <w:szCs w:val="40"/>
          <w:bdr w:val="none" w:sz="0" w:space="0" w:color="auto" w:frame="1"/>
        </w:rPr>
        <w:t xml:space="preserve"> Сукачёва Марина Ивановна.</w:t>
      </w:r>
    </w:p>
    <w:p w:rsidR="00AC0AF1" w:rsidRDefault="00AC0AF1" w:rsidP="00AC0AF1">
      <w:pPr>
        <w:pStyle w:val="a3"/>
        <w:shd w:val="clear" w:color="auto" w:fill="FFFFFF"/>
        <w:spacing w:before="0" w:beforeAutospacing="0" w:after="0" w:afterAutospacing="0"/>
        <w:ind w:firstLine="360"/>
        <w:jc w:val="right"/>
        <w:rPr>
          <w:i/>
          <w:iCs/>
          <w:color w:val="FF0000"/>
          <w:sz w:val="32"/>
          <w:szCs w:val="32"/>
          <w:bdr w:val="none" w:sz="0" w:space="0" w:color="auto" w:frame="1"/>
        </w:rPr>
      </w:pPr>
    </w:p>
    <w:p w:rsidR="00AC0AF1" w:rsidRDefault="00AC0AF1" w:rsidP="00AC0AF1">
      <w:pPr>
        <w:pStyle w:val="a3"/>
        <w:shd w:val="clear" w:color="auto" w:fill="FFFFFF"/>
        <w:spacing w:before="0" w:beforeAutospacing="0" w:after="0" w:afterAutospacing="0"/>
        <w:rPr>
          <w:i/>
          <w:iCs/>
          <w:color w:val="FF0000"/>
          <w:sz w:val="32"/>
          <w:szCs w:val="32"/>
          <w:bdr w:val="none" w:sz="0" w:space="0" w:color="auto" w:frame="1"/>
        </w:rPr>
      </w:pPr>
    </w:p>
    <w:p w:rsidR="00AC0AF1" w:rsidRPr="00812735" w:rsidRDefault="00AC0AF1" w:rsidP="00AC0AF1">
      <w:pPr>
        <w:pStyle w:val="a3"/>
        <w:shd w:val="clear" w:color="auto" w:fill="FFFFFF"/>
        <w:spacing w:before="0" w:beforeAutospacing="0" w:after="0" w:afterAutospacing="0"/>
        <w:ind w:firstLine="360"/>
        <w:rPr>
          <w:i/>
          <w:iCs/>
          <w:color w:val="FF0000"/>
          <w:sz w:val="28"/>
          <w:szCs w:val="28"/>
          <w:bdr w:val="none" w:sz="0" w:space="0" w:color="auto" w:frame="1"/>
        </w:rPr>
      </w:pPr>
      <w:r w:rsidRPr="00812735">
        <w:rPr>
          <w:b/>
          <w:bCs/>
          <w:color w:val="333333"/>
          <w:sz w:val="28"/>
          <w:szCs w:val="28"/>
          <w:shd w:val="clear" w:color="auto" w:fill="FFFFFF"/>
        </w:rPr>
        <w:t>Цели: </w:t>
      </w:r>
      <w:r w:rsidRPr="00812735">
        <w:rPr>
          <w:color w:val="333333"/>
          <w:sz w:val="28"/>
          <w:szCs w:val="28"/>
          <w:shd w:val="clear" w:color="auto" w:fill="FFFFFF"/>
        </w:rPr>
        <w:t>Повышение компетентности родителей по вопросам психологической, педагогической и социальной подготовки ребенка к обучению в школе. Совершенствование системы совместной деятельности семьи и дошкольного учреждения, направленной на подготовку детей к школьному обучению.</w:t>
      </w:r>
    </w:p>
    <w:p w:rsidR="00AC0AF1" w:rsidRDefault="00AC0AF1" w:rsidP="00AC0AF1">
      <w:pPr>
        <w:pStyle w:val="a3"/>
        <w:shd w:val="clear" w:color="auto" w:fill="FFFFFF"/>
        <w:spacing w:before="0" w:beforeAutospacing="0" w:after="0" w:afterAutospacing="0"/>
        <w:ind w:firstLine="360"/>
        <w:rPr>
          <w:i/>
          <w:iCs/>
          <w:color w:val="FF0000"/>
          <w:sz w:val="28"/>
          <w:szCs w:val="28"/>
          <w:bdr w:val="none" w:sz="0" w:space="0" w:color="auto" w:frame="1"/>
        </w:rPr>
      </w:pPr>
    </w:p>
    <w:p w:rsidR="00AC0AF1" w:rsidRPr="00731D84" w:rsidRDefault="00AC0AF1" w:rsidP="00AC0AF1">
      <w:pPr>
        <w:pStyle w:val="a3"/>
        <w:shd w:val="clear" w:color="auto" w:fill="FFFFFF"/>
        <w:spacing w:before="0" w:beforeAutospacing="0" w:after="150" w:afterAutospacing="0"/>
        <w:rPr>
          <w:color w:val="333333"/>
          <w:sz w:val="28"/>
          <w:szCs w:val="28"/>
        </w:rPr>
      </w:pPr>
      <w:r w:rsidRPr="00731D84">
        <w:rPr>
          <w:b/>
          <w:bCs/>
          <w:color w:val="333333"/>
          <w:sz w:val="28"/>
          <w:szCs w:val="28"/>
        </w:rPr>
        <w:t>Задачи:</w:t>
      </w:r>
    </w:p>
    <w:p w:rsidR="00AC0AF1" w:rsidRPr="00731D84" w:rsidRDefault="00AC0AF1" w:rsidP="00AC0AF1">
      <w:pPr>
        <w:pStyle w:val="a3"/>
        <w:numPr>
          <w:ilvl w:val="0"/>
          <w:numId w:val="6"/>
        </w:numPr>
        <w:shd w:val="clear" w:color="auto" w:fill="FFFFFF"/>
        <w:spacing w:before="0" w:beforeAutospacing="0" w:after="150" w:afterAutospacing="0"/>
        <w:rPr>
          <w:color w:val="333333"/>
          <w:sz w:val="28"/>
          <w:szCs w:val="28"/>
        </w:rPr>
      </w:pPr>
      <w:r w:rsidRPr="00731D84">
        <w:rPr>
          <w:color w:val="333333"/>
          <w:sz w:val="28"/>
          <w:szCs w:val="28"/>
        </w:rPr>
        <w:t>Раскрыть понятие психологической готовности к школе.</w:t>
      </w:r>
    </w:p>
    <w:p w:rsidR="00AC0AF1" w:rsidRPr="00731D84" w:rsidRDefault="00AC0AF1" w:rsidP="00AC0AF1">
      <w:pPr>
        <w:pStyle w:val="a3"/>
        <w:numPr>
          <w:ilvl w:val="0"/>
          <w:numId w:val="6"/>
        </w:numPr>
        <w:shd w:val="clear" w:color="auto" w:fill="FFFFFF"/>
        <w:spacing w:before="0" w:beforeAutospacing="0" w:after="150" w:afterAutospacing="0"/>
        <w:rPr>
          <w:color w:val="333333"/>
          <w:sz w:val="28"/>
          <w:szCs w:val="28"/>
        </w:rPr>
      </w:pPr>
      <w:r w:rsidRPr="00731D84">
        <w:rPr>
          <w:color w:val="333333"/>
          <w:sz w:val="28"/>
          <w:szCs w:val="28"/>
        </w:rPr>
        <w:t>Личностная (или мотивационная) готовность к школе.</w:t>
      </w:r>
    </w:p>
    <w:p w:rsidR="00AC0AF1" w:rsidRPr="00731D84" w:rsidRDefault="00AC0AF1" w:rsidP="00AC0AF1">
      <w:pPr>
        <w:pStyle w:val="a3"/>
        <w:numPr>
          <w:ilvl w:val="0"/>
          <w:numId w:val="6"/>
        </w:numPr>
        <w:shd w:val="clear" w:color="auto" w:fill="FFFFFF"/>
        <w:spacing w:before="0" w:beforeAutospacing="0" w:after="150" w:afterAutospacing="0"/>
        <w:rPr>
          <w:color w:val="333333"/>
          <w:sz w:val="28"/>
          <w:szCs w:val="28"/>
        </w:rPr>
      </w:pPr>
      <w:r w:rsidRPr="00731D84">
        <w:rPr>
          <w:color w:val="333333"/>
          <w:sz w:val="28"/>
          <w:szCs w:val="28"/>
        </w:rPr>
        <w:t>Актуальность мотивационной готовности ребенка к обучению в школе.</w:t>
      </w:r>
    </w:p>
    <w:p w:rsidR="00AC0AF1" w:rsidRPr="00731D84" w:rsidRDefault="00AC0AF1" w:rsidP="00AC0AF1">
      <w:pPr>
        <w:pStyle w:val="a3"/>
        <w:numPr>
          <w:ilvl w:val="0"/>
          <w:numId w:val="6"/>
        </w:numPr>
        <w:shd w:val="clear" w:color="auto" w:fill="FFFFFF"/>
        <w:spacing w:before="0" w:beforeAutospacing="0" w:after="150" w:afterAutospacing="0"/>
        <w:rPr>
          <w:color w:val="333333"/>
          <w:sz w:val="28"/>
          <w:szCs w:val="28"/>
        </w:rPr>
      </w:pPr>
      <w:r w:rsidRPr="00731D84">
        <w:rPr>
          <w:color w:val="333333"/>
          <w:sz w:val="28"/>
          <w:szCs w:val="28"/>
        </w:rPr>
        <w:t>Оптимизации усилий семьи и дошкольного учреждения по подготовке ребенка к систематическому обучению в школе.</w:t>
      </w:r>
    </w:p>
    <w:p w:rsidR="00AC0AF1" w:rsidRPr="00812735" w:rsidRDefault="00AC0AF1" w:rsidP="00AC0AF1">
      <w:pPr>
        <w:pStyle w:val="a3"/>
        <w:shd w:val="clear" w:color="auto" w:fill="FFFFFF"/>
        <w:spacing w:before="0" w:beforeAutospacing="0" w:after="0" w:afterAutospacing="0"/>
        <w:ind w:firstLine="360"/>
        <w:rPr>
          <w:i/>
          <w:iCs/>
          <w:color w:val="FF0000"/>
          <w:sz w:val="28"/>
          <w:szCs w:val="28"/>
          <w:bdr w:val="none" w:sz="0" w:space="0" w:color="auto" w:frame="1"/>
        </w:rPr>
      </w:pPr>
    </w:p>
    <w:p w:rsidR="00AC0AF1" w:rsidRDefault="00AC0AF1" w:rsidP="00AC0AF1">
      <w:pPr>
        <w:pStyle w:val="a3"/>
        <w:shd w:val="clear" w:color="auto" w:fill="FFFFFF"/>
        <w:spacing w:before="0" w:beforeAutospacing="0" w:after="0" w:afterAutospacing="0"/>
        <w:ind w:firstLine="360"/>
        <w:rPr>
          <w:i/>
          <w:iCs/>
          <w:color w:val="FF0000"/>
          <w:sz w:val="32"/>
          <w:szCs w:val="32"/>
          <w:bdr w:val="none" w:sz="0" w:space="0" w:color="auto" w:frame="1"/>
        </w:rPr>
      </w:pPr>
    </w:p>
    <w:p w:rsidR="00AC0AF1" w:rsidRPr="006227D2" w:rsidRDefault="00AC0AF1" w:rsidP="00AC0AF1">
      <w:pPr>
        <w:pStyle w:val="a3"/>
        <w:shd w:val="clear" w:color="auto" w:fill="FFFFFF"/>
        <w:spacing w:before="0" w:beforeAutospacing="0" w:after="0" w:afterAutospacing="0"/>
        <w:ind w:firstLine="360"/>
        <w:rPr>
          <w:color w:val="111111"/>
          <w:sz w:val="28"/>
          <w:szCs w:val="28"/>
        </w:rPr>
      </w:pPr>
      <w:r w:rsidRPr="006227D2">
        <w:rPr>
          <w:color w:val="111111"/>
          <w:sz w:val="28"/>
          <w:szCs w:val="28"/>
        </w:rPr>
        <w:t>- Что такое </w:t>
      </w:r>
      <w:r w:rsidRPr="006227D2">
        <w:rPr>
          <w:rStyle w:val="a4"/>
          <w:color w:val="111111"/>
          <w:sz w:val="28"/>
          <w:szCs w:val="28"/>
          <w:bdr w:val="none" w:sz="0" w:space="0" w:color="auto" w:frame="1"/>
        </w:rPr>
        <w:t>здоровье</w:t>
      </w:r>
      <w:r w:rsidRPr="006227D2">
        <w:rPr>
          <w:color w:val="111111"/>
          <w:sz w:val="28"/>
          <w:szCs w:val="28"/>
        </w:rPr>
        <w:t>?</w:t>
      </w:r>
    </w:p>
    <w:p w:rsidR="00AC0AF1" w:rsidRPr="006227D2" w:rsidRDefault="00AC0AF1" w:rsidP="00AC0AF1">
      <w:pPr>
        <w:pStyle w:val="a3"/>
        <w:shd w:val="clear" w:color="auto" w:fill="FFFFFF"/>
        <w:spacing w:before="0" w:beforeAutospacing="0" w:after="0" w:afterAutospacing="0"/>
        <w:ind w:firstLine="360"/>
        <w:rPr>
          <w:color w:val="111111"/>
          <w:sz w:val="28"/>
          <w:szCs w:val="28"/>
        </w:rPr>
      </w:pPr>
    </w:p>
    <w:p w:rsidR="00AC0AF1" w:rsidRPr="006227D2" w:rsidRDefault="00AC0AF1" w:rsidP="00AC0AF1">
      <w:pPr>
        <w:pStyle w:val="a3"/>
        <w:shd w:val="clear" w:color="auto" w:fill="FFFFFF"/>
        <w:spacing w:before="0" w:beforeAutospacing="0" w:after="0" w:afterAutospacing="0" w:line="276" w:lineRule="auto"/>
        <w:ind w:firstLine="360"/>
        <w:rPr>
          <w:color w:val="111111"/>
          <w:sz w:val="28"/>
          <w:szCs w:val="28"/>
        </w:rPr>
      </w:pPr>
      <w:r w:rsidRPr="006227D2">
        <w:rPr>
          <w:color w:val="111111"/>
          <w:sz w:val="28"/>
          <w:szCs w:val="28"/>
        </w:rPr>
        <w:t>Известный русский писатель и врач В. Вересаев особенно точно оценил роль </w:t>
      </w:r>
      <w:r w:rsidRPr="006227D2">
        <w:rPr>
          <w:rStyle w:val="a4"/>
          <w:color w:val="111111"/>
          <w:sz w:val="28"/>
          <w:szCs w:val="28"/>
          <w:bdr w:val="none" w:sz="0" w:space="0" w:color="auto" w:frame="1"/>
        </w:rPr>
        <w:t>здоровья в жизни человека</w:t>
      </w:r>
      <w:proofErr w:type="gramStart"/>
      <w:r w:rsidRPr="006227D2">
        <w:rPr>
          <w:color w:val="111111"/>
          <w:sz w:val="28"/>
          <w:szCs w:val="28"/>
        </w:rPr>
        <w:t> :</w:t>
      </w:r>
      <w:proofErr w:type="gramEnd"/>
      <w:r w:rsidRPr="006227D2">
        <w:rPr>
          <w:color w:val="111111"/>
          <w:sz w:val="28"/>
          <w:szCs w:val="28"/>
        </w:rPr>
        <w:t xml:space="preserve"> «…С ним ничего не страшно, никакие испытания, его потерять – значит потерять всё; без него нет свободы, нет независимости, человек становится рабом окружающих людей и обстановки; оно – высшее и необходимое благо, а между тем удержать его так трудно!»</w:t>
      </w:r>
    </w:p>
    <w:p w:rsidR="00AC0AF1" w:rsidRDefault="00AC0AF1" w:rsidP="00AC0AF1">
      <w:pPr>
        <w:pStyle w:val="a3"/>
        <w:shd w:val="clear" w:color="auto" w:fill="FFFFFF"/>
        <w:spacing w:before="0" w:beforeAutospacing="0" w:after="0" w:afterAutospacing="0" w:line="276" w:lineRule="auto"/>
        <w:ind w:firstLine="360"/>
        <w:rPr>
          <w:color w:val="111111"/>
          <w:sz w:val="28"/>
          <w:szCs w:val="28"/>
        </w:rPr>
      </w:pPr>
      <w:r w:rsidRPr="006227D2">
        <w:rPr>
          <w:rStyle w:val="a4"/>
          <w:color w:val="111111"/>
          <w:sz w:val="28"/>
          <w:szCs w:val="28"/>
          <w:bdr w:val="none" w:sz="0" w:space="0" w:color="auto" w:frame="1"/>
        </w:rPr>
        <w:t>Здоровье</w:t>
      </w:r>
      <w:r w:rsidRPr="006227D2">
        <w:rPr>
          <w:color w:val="111111"/>
          <w:sz w:val="28"/>
          <w:szCs w:val="28"/>
        </w:rPr>
        <w:t> – необходимое условие активной и нормальной жизнедеятельности человека. Охрана жизни и укрепление физического и психического </w:t>
      </w:r>
      <w:r w:rsidRPr="006227D2">
        <w:rPr>
          <w:rStyle w:val="a4"/>
          <w:color w:val="111111"/>
          <w:sz w:val="28"/>
          <w:szCs w:val="28"/>
          <w:bdr w:val="none" w:sz="0" w:space="0" w:color="auto" w:frame="1"/>
        </w:rPr>
        <w:t>здоровья</w:t>
      </w:r>
      <w:r w:rsidRPr="006227D2">
        <w:rPr>
          <w:color w:val="111111"/>
          <w:sz w:val="28"/>
          <w:szCs w:val="28"/>
        </w:rPr>
        <w:t> детей – одна из основных задач дошкольного образования</w:t>
      </w:r>
      <w:r>
        <w:rPr>
          <w:color w:val="111111"/>
          <w:sz w:val="28"/>
          <w:szCs w:val="28"/>
        </w:rPr>
        <w:t>.</w:t>
      </w:r>
    </w:p>
    <w:p w:rsidR="00AC0AF1" w:rsidRPr="006227D2" w:rsidRDefault="00AC0AF1" w:rsidP="00AC0AF1">
      <w:pPr>
        <w:pStyle w:val="a3"/>
        <w:shd w:val="clear" w:color="auto" w:fill="FFFFFF"/>
        <w:spacing w:before="0" w:beforeAutospacing="0" w:after="0" w:afterAutospacing="0" w:line="276" w:lineRule="auto"/>
        <w:ind w:firstLine="360"/>
        <w:rPr>
          <w:color w:val="111111"/>
          <w:sz w:val="28"/>
          <w:szCs w:val="28"/>
        </w:rPr>
      </w:pPr>
    </w:p>
    <w:p w:rsidR="00AC0AF1" w:rsidRDefault="00AC0AF1" w:rsidP="00AC0AF1">
      <w:pPr>
        <w:pStyle w:val="a3"/>
        <w:shd w:val="clear" w:color="auto" w:fill="FFFFFF"/>
        <w:spacing w:before="0" w:beforeAutospacing="0" w:after="0" w:afterAutospacing="0" w:line="276" w:lineRule="auto"/>
        <w:ind w:firstLine="360"/>
        <w:rPr>
          <w:color w:val="000000"/>
          <w:sz w:val="28"/>
          <w:szCs w:val="28"/>
        </w:rPr>
      </w:pPr>
      <w:r w:rsidRPr="006227D2">
        <w:rPr>
          <w:color w:val="111111"/>
          <w:sz w:val="28"/>
          <w:szCs w:val="28"/>
        </w:rPr>
        <w:t>- Какие они </w:t>
      </w:r>
      <w:r w:rsidRPr="006227D2">
        <w:rPr>
          <w:rStyle w:val="a4"/>
          <w:color w:val="111111"/>
          <w:sz w:val="28"/>
          <w:szCs w:val="28"/>
          <w:bdr w:val="none" w:sz="0" w:space="0" w:color="auto" w:frame="1"/>
        </w:rPr>
        <w:t>будущие первоклассники</w:t>
      </w:r>
      <w:r w:rsidRPr="006227D2">
        <w:rPr>
          <w:color w:val="111111"/>
          <w:sz w:val="28"/>
          <w:szCs w:val="28"/>
        </w:rPr>
        <w:t xml:space="preserve">? </w:t>
      </w:r>
      <w:r w:rsidRPr="00421B48">
        <w:rPr>
          <w:color w:val="000000"/>
          <w:sz w:val="28"/>
          <w:szCs w:val="28"/>
        </w:rPr>
        <w:t xml:space="preserve"> </w:t>
      </w:r>
      <w:r w:rsidRPr="009039A1">
        <w:rPr>
          <w:color w:val="000000"/>
          <w:sz w:val="28"/>
          <w:szCs w:val="28"/>
        </w:rPr>
        <w:t>Как подготовить ребёнка к школе? Как помочь маленькому школьнику, когда он столкнётся с первыми школьными трудностями? Эти вопросы беспокоят многих родителей будущих первоклассников.</w:t>
      </w:r>
      <w:r w:rsidRPr="00421B48">
        <w:rPr>
          <w:color w:val="000000"/>
          <w:sz w:val="28"/>
          <w:szCs w:val="28"/>
        </w:rPr>
        <w:t xml:space="preserve"> </w:t>
      </w:r>
      <w:r>
        <w:rPr>
          <w:color w:val="000000"/>
          <w:sz w:val="28"/>
          <w:szCs w:val="28"/>
        </w:rPr>
        <w:t>В</w:t>
      </w:r>
      <w:r w:rsidRPr="009039A1">
        <w:rPr>
          <w:color w:val="000000"/>
          <w:sz w:val="28"/>
          <w:szCs w:val="28"/>
        </w:rPr>
        <w:t xml:space="preserve">едь от того, насколько успешным будет начало школьного обучения, зависит успеваемость ученика в последующие годы, его отношение к школе, учению, </w:t>
      </w:r>
      <w:proofErr w:type="gramStart"/>
      <w:r w:rsidRPr="009039A1">
        <w:rPr>
          <w:color w:val="000000"/>
          <w:sz w:val="28"/>
          <w:szCs w:val="28"/>
        </w:rPr>
        <w:t>и</w:t>
      </w:r>
      <w:proofErr w:type="gramEnd"/>
      <w:r w:rsidRPr="009039A1">
        <w:rPr>
          <w:color w:val="000000"/>
          <w:sz w:val="28"/>
          <w:szCs w:val="28"/>
        </w:rPr>
        <w:t xml:space="preserve"> в конечном счёте благополучие в его школьной и взрослой жизни.</w:t>
      </w:r>
    </w:p>
    <w:p w:rsidR="00AC0AF1" w:rsidRPr="009039A1" w:rsidRDefault="00AC0AF1" w:rsidP="00AC0AF1">
      <w:pPr>
        <w:shd w:val="clear" w:color="auto" w:fill="FFFFFF"/>
        <w:spacing w:after="0"/>
        <w:ind w:firstLine="36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Сам факт поступления ребёнка в школу ещё не говорит о принятии им статуса ученика. Каждый по-своему переживает эту новую социальную роль. Для ребёнка это не только событие, но и процесс, растянутый во времени. Специалисты – психологи называют его «критическим периодом», «критическими годами зависимости», «критическим возрастным периодом».</w:t>
      </w:r>
    </w:p>
    <w:p w:rsidR="00AC0AF1" w:rsidRDefault="00AC0AF1" w:rsidP="00AC0AF1">
      <w:pPr>
        <w:shd w:val="clear" w:color="auto" w:fill="FFFFFF"/>
        <w:spacing w:after="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lastRenderedPageBreak/>
        <w:t>У ребёнка обостряется потребность в безопасности, эмоциональном контакте с близкими взрослыми, защите и опёке с их стороны. Специалисты отмечают усиление чувствительности ребёнка к разным воздействиям взрослого. Всё это побуждает к внимательному отношению со стороны и родителей, и педагогов и оказанию поддержки в семье и за её пределами.</w:t>
      </w:r>
    </w:p>
    <w:p w:rsidR="00AC0AF1" w:rsidRPr="00AA72E0" w:rsidRDefault="00AC0AF1" w:rsidP="00AC0AF1">
      <w:pPr>
        <w:shd w:val="clear" w:color="auto" w:fill="FFFFFF"/>
        <w:spacing w:after="0"/>
        <w:rPr>
          <w:rFonts w:ascii="Times New Roman" w:eastAsia="Times New Roman" w:hAnsi="Times New Roman" w:cs="Times New Roman"/>
          <w:color w:val="000000"/>
          <w:sz w:val="28"/>
          <w:szCs w:val="28"/>
        </w:rPr>
      </w:pPr>
    </w:p>
    <w:p w:rsidR="00AC0AF1" w:rsidRDefault="00AC0AF1" w:rsidP="00AC0AF1">
      <w:pPr>
        <w:shd w:val="clear" w:color="auto" w:fill="FFFFFF"/>
        <w:spacing w:after="0" w:line="240" w:lineRule="auto"/>
        <w:rPr>
          <w:rFonts w:ascii="Times New Roman" w:eastAsia="Times New Roman" w:hAnsi="Times New Roman" w:cs="Times New Roman"/>
          <w:b/>
          <w:bCs/>
          <w:color w:val="000000"/>
          <w:sz w:val="28"/>
          <w:szCs w:val="28"/>
        </w:rPr>
      </w:pPr>
      <w:r w:rsidRPr="009039A1">
        <w:rPr>
          <w:rFonts w:ascii="Times New Roman" w:eastAsia="Times New Roman" w:hAnsi="Times New Roman" w:cs="Times New Roman"/>
          <w:b/>
          <w:bCs/>
          <w:color w:val="000000"/>
          <w:sz w:val="28"/>
          <w:szCs w:val="28"/>
        </w:rPr>
        <w:t>Практическое задание №1.</w:t>
      </w:r>
    </w:p>
    <w:p w:rsidR="00AC0AF1" w:rsidRDefault="00AC0AF1" w:rsidP="00AC0AF1">
      <w:pPr>
        <w:pStyle w:val="a3"/>
        <w:shd w:val="clear" w:color="auto" w:fill="FFFFFF"/>
        <w:spacing w:before="0" w:beforeAutospacing="0" w:after="0" w:afterAutospacing="0" w:line="276" w:lineRule="auto"/>
        <w:ind w:firstLine="360"/>
        <w:rPr>
          <w:color w:val="111111"/>
          <w:sz w:val="28"/>
          <w:szCs w:val="28"/>
        </w:rPr>
      </w:pPr>
    </w:p>
    <w:p w:rsidR="00AC0AF1" w:rsidRPr="00C7405C" w:rsidRDefault="00AC0AF1" w:rsidP="00AC0AF1">
      <w:pPr>
        <w:pStyle w:val="a3"/>
        <w:shd w:val="clear" w:color="auto" w:fill="FFFFFF"/>
        <w:spacing w:before="0" w:beforeAutospacing="0" w:after="150" w:afterAutospacing="0"/>
        <w:rPr>
          <w:color w:val="000000" w:themeColor="text1"/>
          <w:sz w:val="28"/>
          <w:szCs w:val="28"/>
        </w:rPr>
      </w:pPr>
      <w:r w:rsidRPr="00C7405C">
        <w:rPr>
          <w:color w:val="000000" w:themeColor="text1"/>
          <w:sz w:val="28"/>
          <w:szCs w:val="28"/>
        </w:rPr>
        <w:t>Упражнение "Первоклашка" (личные качества; знания, умения, навыки)</w:t>
      </w:r>
    </w:p>
    <w:p w:rsidR="00AC0AF1" w:rsidRPr="00C7405C" w:rsidRDefault="00AC0AF1" w:rsidP="00AC0AF1">
      <w:pPr>
        <w:pStyle w:val="a3"/>
        <w:shd w:val="clear" w:color="auto" w:fill="FFFFFF"/>
        <w:spacing w:before="0" w:beforeAutospacing="0" w:after="150" w:afterAutospacing="0"/>
        <w:rPr>
          <w:color w:val="000000" w:themeColor="text1"/>
          <w:sz w:val="28"/>
          <w:szCs w:val="28"/>
        </w:rPr>
      </w:pPr>
      <w:r w:rsidRPr="00C7405C">
        <w:rPr>
          <w:color w:val="000000" w:themeColor="text1"/>
          <w:sz w:val="28"/>
          <w:szCs w:val="28"/>
        </w:rPr>
        <w:t>Говоря о готовности ребенка к школе, важно рассмотреть самого ребенка, какой он, каким мы хотим его видеть, какими знаниями умениями и навыками он должен владеть на пороге школы.</w:t>
      </w:r>
    </w:p>
    <w:p w:rsidR="00AC0AF1" w:rsidRPr="00C7405C" w:rsidRDefault="00AC0AF1" w:rsidP="00AC0AF1">
      <w:pPr>
        <w:pStyle w:val="a3"/>
        <w:shd w:val="clear" w:color="auto" w:fill="FFFFFF"/>
        <w:spacing w:before="0" w:beforeAutospacing="0" w:after="150" w:afterAutospacing="0"/>
        <w:rPr>
          <w:color w:val="000000" w:themeColor="text1"/>
          <w:sz w:val="28"/>
          <w:szCs w:val="28"/>
        </w:rPr>
      </w:pPr>
      <w:r w:rsidRPr="00C7405C">
        <w:rPr>
          <w:color w:val="000000" w:themeColor="text1"/>
          <w:sz w:val="28"/>
          <w:szCs w:val="28"/>
        </w:rPr>
        <w:t>Родители делятся на 2 подгруппы. Каждой группе выдается набор карточек, на которых записываются особенности ребенка. 1я подгруппа - подбирает личностные качества, которыми должен обладать выпускник детского сада.</w:t>
      </w:r>
    </w:p>
    <w:p w:rsidR="00AC0AF1" w:rsidRPr="00C7405C" w:rsidRDefault="00AC0AF1" w:rsidP="00AC0AF1">
      <w:pPr>
        <w:pStyle w:val="a3"/>
        <w:shd w:val="clear" w:color="auto" w:fill="FFFFFF"/>
        <w:spacing w:before="0" w:beforeAutospacing="0" w:after="150" w:afterAutospacing="0"/>
        <w:rPr>
          <w:color w:val="000000" w:themeColor="text1"/>
          <w:sz w:val="28"/>
          <w:szCs w:val="28"/>
        </w:rPr>
      </w:pPr>
      <w:r w:rsidRPr="00C7405C">
        <w:rPr>
          <w:color w:val="000000" w:themeColor="text1"/>
          <w:sz w:val="28"/>
          <w:szCs w:val="28"/>
        </w:rPr>
        <w:t>2я подгруппа - записывает знания, умения, навыки, которыми должен обладать ребенок на пороге школы.</w:t>
      </w:r>
    </w:p>
    <w:p w:rsidR="00AC0AF1" w:rsidRPr="00C7405C" w:rsidRDefault="00AC0AF1" w:rsidP="00AC0AF1">
      <w:pPr>
        <w:pStyle w:val="a3"/>
        <w:shd w:val="clear" w:color="auto" w:fill="FFFFFF"/>
        <w:spacing w:before="0" w:beforeAutospacing="0" w:after="150" w:afterAutospacing="0"/>
        <w:rPr>
          <w:color w:val="000000" w:themeColor="text1"/>
          <w:sz w:val="28"/>
          <w:szCs w:val="28"/>
        </w:rPr>
      </w:pPr>
      <w:r w:rsidRPr="00C7405C">
        <w:rPr>
          <w:color w:val="000000" w:themeColor="text1"/>
          <w:sz w:val="28"/>
          <w:szCs w:val="28"/>
        </w:rPr>
        <w:t>В результате создается портрет будущего первоклассника.</w:t>
      </w:r>
    </w:p>
    <w:p w:rsidR="00AC0AF1" w:rsidRPr="00C7405C" w:rsidRDefault="00AC0AF1" w:rsidP="00AC0AF1">
      <w:pPr>
        <w:pStyle w:val="a3"/>
        <w:shd w:val="clear" w:color="auto" w:fill="FFFFFF"/>
        <w:spacing w:before="0" w:beforeAutospacing="0" w:after="150" w:afterAutospacing="0"/>
        <w:rPr>
          <w:color w:val="000000" w:themeColor="text1"/>
          <w:sz w:val="28"/>
          <w:szCs w:val="28"/>
        </w:rPr>
      </w:pPr>
      <w:r w:rsidRPr="00C7405C">
        <w:rPr>
          <w:color w:val="000000" w:themeColor="text1"/>
          <w:sz w:val="28"/>
          <w:szCs w:val="28"/>
        </w:rPr>
        <w:t>Аспекты готовности ребенка к школе:</w:t>
      </w:r>
    </w:p>
    <w:p w:rsidR="00AC0AF1" w:rsidRPr="00C7405C" w:rsidRDefault="00AC0AF1" w:rsidP="00AC0AF1">
      <w:pPr>
        <w:pStyle w:val="a3"/>
        <w:numPr>
          <w:ilvl w:val="0"/>
          <w:numId w:val="7"/>
        </w:numPr>
        <w:shd w:val="clear" w:color="auto" w:fill="FFFFFF"/>
        <w:spacing w:before="0" w:beforeAutospacing="0" w:after="150" w:afterAutospacing="0"/>
        <w:rPr>
          <w:color w:val="000000" w:themeColor="text1"/>
          <w:sz w:val="28"/>
          <w:szCs w:val="28"/>
        </w:rPr>
      </w:pPr>
      <w:r w:rsidRPr="00C7405C">
        <w:rPr>
          <w:color w:val="000000" w:themeColor="text1"/>
          <w:sz w:val="28"/>
          <w:szCs w:val="28"/>
        </w:rPr>
        <w:t>физическая (состояние здоровья) готовность;</w:t>
      </w:r>
    </w:p>
    <w:p w:rsidR="00AC0AF1" w:rsidRPr="00C7405C" w:rsidRDefault="00AC0AF1" w:rsidP="00AC0AF1">
      <w:pPr>
        <w:pStyle w:val="a3"/>
        <w:numPr>
          <w:ilvl w:val="0"/>
          <w:numId w:val="7"/>
        </w:numPr>
        <w:shd w:val="clear" w:color="auto" w:fill="FFFFFF"/>
        <w:spacing w:before="0" w:beforeAutospacing="0" w:after="150" w:afterAutospacing="0"/>
        <w:rPr>
          <w:color w:val="000000" w:themeColor="text1"/>
          <w:sz w:val="28"/>
          <w:szCs w:val="28"/>
        </w:rPr>
      </w:pPr>
      <w:r w:rsidRPr="00C7405C">
        <w:rPr>
          <w:color w:val="000000" w:themeColor="text1"/>
          <w:sz w:val="28"/>
          <w:szCs w:val="28"/>
        </w:rPr>
        <w:t>социальная готовность;</w:t>
      </w:r>
    </w:p>
    <w:p w:rsidR="00AC0AF1" w:rsidRDefault="00AC0AF1" w:rsidP="00AC0AF1">
      <w:pPr>
        <w:pStyle w:val="a3"/>
        <w:numPr>
          <w:ilvl w:val="0"/>
          <w:numId w:val="7"/>
        </w:numPr>
        <w:shd w:val="clear" w:color="auto" w:fill="FFFFFF"/>
        <w:spacing w:before="0" w:beforeAutospacing="0" w:after="150" w:afterAutospacing="0"/>
        <w:rPr>
          <w:color w:val="000000" w:themeColor="text1"/>
          <w:sz w:val="28"/>
          <w:szCs w:val="28"/>
        </w:rPr>
      </w:pPr>
      <w:r w:rsidRPr="00C7405C">
        <w:rPr>
          <w:color w:val="000000" w:themeColor="text1"/>
          <w:sz w:val="28"/>
          <w:szCs w:val="28"/>
        </w:rPr>
        <w:t>развитие потребности в общении со сверстниками, умение подчиняться интересам и правилам детской группы, требованиям взрослых (социальная роль - ученик)</w:t>
      </w:r>
    </w:p>
    <w:p w:rsidR="00AC0AF1" w:rsidRDefault="00AC0AF1" w:rsidP="00AC0AF1">
      <w:pPr>
        <w:pStyle w:val="a3"/>
        <w:shd w:val="clear" w:color="auto" w:fill="FFFFFF"/>
        <w:spacing w:before="0" w:beforeAutospacing="0" w:after="150" w:afterAutospacing="0"/>
        <w:ind w:left="720"/>
        <w:rPr>
          <w:sz w:val="28"/>
          <w:szCs w:val="28"/>
        </w:rPr>
      </w:pPr>
      <w:r w:rsidRPr="00AA72E0">
        <w:rPr>
          <w:sz w:val="28"/>
          <w:szCs w:val="28"/>
        </w:rPr>
        <w:t xml:space="preserve">Школа предъявляет свои требования. И чтобы чувствовать себя хорошо, ребенок должен быть готов к этим требованиям, должен хотеть и уметь исполнять свою роль ученика. А ведь, если вдуматься, большинство таких требований просто противоестественно для детей 6-7 лет. Например, сидеть 40-45 мин., не вставая, не крутясь по сторонам, не смотря в окно, не разговаривая с друзьями, которые тут же, рядом, за соседними партами, с которыми зачастую знаком еще из </w:t>
      </w:r>
      <w:proofErr w:type="spellStart"/>
      <w:r w:rsidRPr="00AA72E0">
        <w:rPr>
          <w:sz w:val="28"/>
          <w:szCs w:val="28"/>
        </w:rPr>
        <w:t>д</w:t>
      </w:r>
      <w:proofErr w:type="spellEnd"/>
      <w:r w:rsidRPr="00AA72E0">
        <w:rPr>
          <w:sz w:val="28"/>
          <w:szCs w:val="28"/>
        </w:rPr>
        <w:t>/с. А нельзя этого делать, и ребенку практически невозможно понять, почему нельзя нарушать эти школьные правила. Поэтому, чтобы преодолеть всяческие соблазны, нужно очень, очень хотеть быть школьником, образцовым учеником, просто быть готовым принять на себя эту непростую роль.</w:t>
      </w:r>
    </w:p>
    <w:p w:rsidR="00AC0AF1" w:rsidRDefault="00AC0AF1" w:rsidP="00AC0AF1">
      <w:pPr>
        <w:pStyle w:val="a3"/>
        <w:shd w:val="clear" w:color="auto" w:fill="FFFFFF"/>
        <w:spacing w:before="0" w:beforeAutospacing="0" w:after="150" w:afterAutospacing="0"/>
        <w:ind w:left="720"/>
        <w:rPr>
          <w:color w:val="333333"/>
          <w:sz w:val="28"/>
          <w:szCs w:val="28"/>
        </w:rPr>
      </w:pPr>
      <w:r w:rsidRPr="00C7405C">
        <w:rPr>
          <w:color w:val="333333"/>
          <w:sz w:val="28"/>
          <w:szCs w:val="28"/>
        </w:rPr>
        <w:t xml:space="preserve">Не менее важной характеристикой личностной готовности к школе является умение ребенка критически отнестись к своим способностям, знаниям, действиям. Этот показатель очень важен для эффективного </w:t>
      </w:r>
      <w:r w:rsidRPr="00C7405C">
        <w:rPr>
          <w:color w:val="333333"/>
          <w:sz w:val="28"/>
          <w:szCs w:val="28"/>
        </w:rPr>
        <w:lastRenderedPageBreak/>
        <w:t>включения в школьную жизнь. Он демонстрирует, насколько ребенок способен самостоятельно, без помощи взрослого оценить свои действия и их результаты как правильные</w:t>
      </w:r>
      <w:r>
        <w:rPr>
          <w:color w:val="333333"/>
          <w:sz w:val="28"/>
          <w:szCs w:val="28"/>
        </w:rPr>
        <w:t>.</w:t>
      </w:r>
    </w:p>
    <w:p w:rsidR="00AC0AF1" w:rsidRPr="00C7405C" w:rsidRDefault="00AC0AF1" w:rsidP="00AC0AF1">
      <w:pPr>
        <w:pStyle w:val="a3"/>
        <w:shd w:val="clear" w:color="auto" w:fill="FFFFFF"/>
        <w:spacing w:before="0" w:beforeAutospacing="0" w:after="150" w:afterAutospacing="0"/>
        <w:rPr>
          <w:color w:val="333333"/>
          <w:sz w:val="28"/>
          <w:szCs w:val="28"/>
        </w:rPr>
      </w:pPr>
      <w:r w:rsidRPr="00C7405C">
        <w:rPr>
          <w:color w:val="333333"/>
          <w:sz w:val="28"/>
          <w:szCs w:val="28"/>
        </w:rPr>
        <w:t>- Важнейшей способностью, необходимой для обучения в школе, является произвольность поведения, волевая готовность.</w:t>
      </w:r>
    </w:p>
    <w:p w:rsidR="00AC0AF1" w:rsidRDefault="00AC0AF1" w:rsidP="00AC0AF1">
      <w:pPr>
        <w:pStyle w:val="a3"/>
        <w:shd w:val="clear" w:color="auto" w:fill="FFFFFF"/>
        <w:spacing w:before="0" w:beforeAutospacing="0" w:after="150" w:afterAutospacing="0"/>
        <w:ind w:left="720"/>
        <w:rPr>
          <w:color w:val="333333"/>
          <w:sz w:val="28"/>
          <w:szCs w:val="28"/>
        </w:rPr>
      </w:pPr>
      <w:r w:rsidRPr="00C7405C">
        <w:rPr>
          <w:color w:val="333333"/>
          <w:sz w:val="28"/>
          <w:szCs w:val="28"/>
        </w:rPr>
        <w:t>У ребенка должен быть сформирован комплекс волевых качеств, без наличия которых он не сможет длительное время выполнять задания учителя, не отвлекаться на уроке, доводить дело до конца. Умение заниматься сосредоточенно каким-либо делом длительное время, доводить дело до конца</w:t>
      </w:r>
      <w:r>
        <w:rPr>
          <w:color w:val="333333"/>
          <w:sz w:val="28"/>
          <w:szCs w:val="28"/>
        </w:rPr>
        <w:t>.</w:t>
      </w:r>
    </w:p>
    <w:p w:rsidR="00AC0AF1" w:rsidRPr="00AA72E0" w:rsidRDefault="00AC0AF1" w:rsidP="00AC0AF1">
      <w:pPr>
        <w:pStyle w:val="a3"/>
        <w:shd w:val="clear" w:color="auto" w:fill="FFFFFF"/>
        <w:spacing w:before="0" w:beforeAutospacing="0" w:after="150" w:afterAutospacing="0"/>
        <w:rPr>
          <w:color w:val="333333"/>
          <w:sz w:val="28"/>
          <w:szCs w:val="28"/>
        </w:rPr>
      </w:pPr>
      <w:r w:rsidRPr="00C7405C">
        <w:rPr>
          <w:color w:val="333333"/>
          <w:sz w:val="28"/>
          <w:szCs w:val="28"/>
        </w:rPr>
        <w:t>Наконец, еще одной формой проявления произвольности является умение подчинить сво</w:t>
      </w:r>
      <w:r>
        <w:rPr>
          <w:color w:val="333333"/>
          <w:sz w:val="28"/>
          <w:szCs w:val="28"/>
        </w:rPr>
        <w:t xml:space="preserve">и </w:t>
      </w:r>
      <w:r w:rsidRPr="00C7405C">
        <w:rPr>
          <w:color w:val="333333"/>
          <w:sz w:val="28"/>
          <w:szCs w:val="28"/>
        </w:rPr>
        <w:t>действия правилу</w:t>
      </w:r>
      <w:r>
        <w:rPr>
          <w:color w:val="333333"/>
          <w:sz w:val="28"/>
          <w:szCs w:val="28"/>
        </w:rPr>
        <w:t>.</w:t>
      </w:r>
      <w:r w:rsidRPr="00AA72E0">
        <w:rPr>
          <w:color w:val="333333"/>
          <w:sz w:val="28"/>
          <w:szCs w:val="28"/>
        </w:rPr>
        <w:t xml:space="preserve"> </w:t>
      </w:r>
      <w:r w:rsidRPr="00C7405C">
        <w:rPr>
          <w:color w:val="333333"/>
          <w:sz w:val="28"/>
          <w:szCs w:val="28"/>
        </w:rPr>
        <w:t>Это требует от ребенка распределения внимания между содержанием той работы, которую он выполняет, и ограничениями, которые накладываются правилом.</w:t>
      </w:r>
    </w:p>
    <w:p w:rsidR="00AC0AF1" w:rsidRDefault="00AC0AF1" w:rsidP="00AC0AF1">
      <w:pPr>
        <w:shd w:val="clear" w:color="auto" w:fill="FFFFFF"/>
        <w:spacing w:after="0" w:line="240" w:lineRule="auto"/>
        <w:rPr>
          <w:rFonts w:ascii="Times New Roman" w:eastAsia="Times New Roman" w:hAnsi="Times New Roman" w:cs="Times New Roman"/>
          <w:color w:val="000000"/>
          <w:sz w:val="28"/>
          <w:szCs w:val="28"/>
        </w:rPr>
      </w:pPr>
      <w:proofErr w:type="gramStart"/>
      <w:r w:rsidRPr="009039A1">
        <w:rPr>
          <w:rFonts w:ascii="Times New Roman" w:eastAsia="Times New Roman" w:hAnsi="Times New Roman" w:cs="Times New Roman"/>
          <w:b/>
          <w:bCs/>
          <w:color w:val="000000"/>
          <w:sz w:val="28"/>
          <w:szCs w:val="28"/>
        </w:rPr>
        <w:t>Практическое задание №2</w:t>
      </w:r>
      <w:r w:rsidRPr="009039A1">
        <w:rPr>
          <w:rFonts w:ascii="Times New Roman" w:eastAsia="Times New Roman" w:hAnsi="Times New Roman" w:cs="Times New Roman"/>
          <w:color w:val="000000"/>
          <w:sz w:val="28"/>
          <w:szCs w:val="28"/>
        </w:rPr>
        <w:t> (работа с шаром и рисунками</w:t>
      </w:r>
      <w:proofErr w:type="gramEnd"/>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 Это наклонная плоскость. А это шар. Прошу Вас, попробовать покатить шар вверх по плоскости. (Родитель выполняет действие).</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 У вас получилось? Что способствовало этому?</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 Потому что я прилагал усилия.</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 А теперь отпустите шар. Что с ним произошло?</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 Он тут же скатился назад с доски.</w:t>
      </w:r>
    </w:p>
    <w:p w:rsidR="00AC0AF1" w:rsidRDefault="00AC0AF1" w:rsidP="00AC0AF1">
      <w:pPr>
        <w:shd w:val="clear" w:color="auto" w:fill="FFFFFF"/>
        <w:spacing w:after="0" w:line="240" w:lineRule="auto"/>
        <w:rPr>
          <w:rFonts w:ascii="Times New Roman" w:eastAsia="Times New Roman" w:hAnsi="Times New Roman" w:cs="Times New Roman"/>
          <w:color w:val="000000"/>
          <w:sz w:val="28"/>
          <w:szCs w:val="28"/>
          <w:u w:val="single"/>
        </w:rPr>
      </w:pPr>
      <w:r w:rsidRPr="009039A1">
        <w:rPr>
          <w:rFonts w:ascii="Times New Roman" w:eastAsia="Times New Roman" w:hAnsi="Times New Roman" w:cs="Times New Roman"/>
          <w:color w:val="000000"/>
          <w:sz w:val="28"/>
          <w:szCs w:val="28"/>
        </w:rPr>
        <w:t>– Спасибо. А теперь, давайте подведём итоги. Итак, чтобы шар двигался по наклонной плоскости вверх, необходима определённая </w:t>
      </w:r>
      <w:r w:rsidRPr="009039A1">
        <w:rPr>
          <w:rFonts w:ascii="Times New Roman" w:eastAsia="Times New Roman" w:hAnsi="Times New Roman" w:cs="Times New Roman"/>
          <w:i/>
          <w:iCs/>
          <w:color w:val="000000"/>
          <w:sz w:val="28"/>
          <w:szCs w:val="28"/>
        </w:rPr>
        <w:t>движущая сила. </w:t>
      </w:r>
      <w:r w:rsidRPr="009039A1">
        <w:rPr>
          <w:rFonts w:ascii="Times New Roman" w:eastAsia="Times New Roman" w:hAnsi="Times New Roman" w:cs="Times New Roman"/>
          <w:color w:val="000000"/>
          <w:sz w:val="28"/>
          <w:szCs w:val="28"/>
        </w:rPr>
        <w:t>Она должна быть стабильна и постоянна. В противном случае шар неизбежно начнёт движение в обратную сторону. Мы с вами убедились в этом. Шар – это умственная деятельность человека. Секрет заключается в том, что наш ум </w:t>
      </w:r>
      <w:r w:rsidRPr="009039A1">
        <w:rPr>
          <w:rFonts w:ascii="Times New Roman" w:eastAsia="Times New Roman" w:hAnsi="Times New Roman" w:cs="Times New Roman"/>
          <w:i/>
          <w:iCs/>
          <w:color w:val="000000"/>
          <w:sz w:val="28"/>
          <w:szCs w:val="28"/>
        </w:rPr>
        <w:t>требует постоянной загрузки. </w:t>
      </w:r>
      <w:r w:rsidRPr="009039A1">
        <w:rPr>
          <w:rFonts w:ascii="Times New Roman" w:eastAsia="Times New Roman" w:hAnsi="Times New Roman" w:cs="Times New Roman"/>
          <w:color w:val="000000"/>
          <w:sz w:val="28"/>
          <w:szCs w:val="28"/>
        </w:rPr>
        <w:t>Развитие и обучение должно быть </w:t>
      </w:r>
      <w:r w:rsidRPr="009039A1">
        <w:rPr>
          <w:rFonts w:ascii="Times New Roman" w:eastAsia="Times New Roman" w:hAnsi="Times New Roman" w:cs="Times New Roman"/>
          <w:i/>
          <w:iCs/>
          <w:color w:val="000000"/>
          <w:sz w:val="28"/>
          <w:szCs w:val="28"/>
        </w:rPr>
        <w:t>стабильно </w:t>
      </w:r>
      <w:r w:rsidRPr="009039A1">
        <w:rPr>
          <w:rFonts w:ascii="Times New Roman" w:eastAsia="Times New Roman" w:hAnsi="Times New Roman" w:cs="Times New Roman"/>
          <w:color w:val="000000"/>
          <w:sz w:val="28"/>
          <w:szCs w:val="28"/>
        </w:rPr>
        <w:t>и </w:t>
      </w:r>
      <w:r w:rsidRPr="009039A1">
        <w:rPr>
          <w:rFonts w:ascii="Times New Roman" w:eastAsia="Times New Roman" w:hAnsi="Times New Roman" w:cs="Times New Roman"/>
          <w:i/>
          <w:iCs/>
          <w:color w:val="000000"/>
          <w:sz w:val="28"/>
          <w:szCs w:val="28"/>
        </w:rPr>
        <w:t>постоянно</w:t>
      </w:r>
      <w:r w:rsidRPr="009039A1">
        <w:rPr>
          <w:rFonts w:ascii="Times New Roman" w:eastAsia="Times New Roman" w:hAnsi="Times New Roman" w:cs="Times New Roman"/>
          <w:color w:val="000000"/>
          <w:sz w:val="28"/>
          <w:szCs w:val="28"/>
        </w:rPr>
        <w:t xml:space="preserve">. Стоит нам на время сделать перерыв, </w:t>
      </w:r>
      <w:proofErr w:type="spellStart"/>
      <w:r w:rsidRPr="009039A1">
        <w:rPr>
          <w:rFonts w:ascii="Times New Roman" w:eastAsia="Times New Roman" w:hAnsi="Times New Roman" w:cs="Times New Roman"/>
          <w:color w:val="000000"/>
          <w:sz w:val="28"/>
          <w:szCs w:val="28"/>
        </w:rPr>
        <w:t>навёрствовать</w:t>
      </w:r>
      <w:proofErr w:type="spellEnd"/>
      <w:r w:rsidRPr="009039A1">
        <w:rPr>
          <w:rFonts w:ascii="Times New Roman" w:eastAsia="Times New Roman" w:hAnsi="Times New Roman" w:cs="Times New Roman"/>
          <w:color w:val="000000"/>
          <w:sz w:val="28"/>
          <w:szCs w:val="28"/>
        </w:rPr>
        <w:t xml:space="preserve"> упущенное будет нелегко. В развитии интеллекта нет «стоячего» положения. И если мы не движемся вперёд, то неизбежно станем двигаться назад. Но как сделать так, чтобы ребёнок </w:t>
      </w:r>
      <w:r w:rsidRPr="009039A1">
        <w:rPr>
          <w:rFonts w:ascii="Times New Roman" w:eastAsia="Times New Roman" w:hAnsi="Times New Roman" w:cs="Times New Roman"/>
          <w:i/>
          <w:iCs/>
          <w:color w:val="000000"/>
          <w:sz w:val="28"/>
          <w:szCs w:val="28"/>
        </w:rPr>
        <w:t>захотел учиться, узнавать новое, постоянно двигаться вперёд? </w:t>
      </w:r>
      <w:r w:rsidRPr="009039A1">
        <w:rPr>
          <w:rFonts w:ascii="Times New Roman" w:eastAsia="Times New Roman" w:hAnsi="Times New Roman" w:cs="Times New Roman"/>
          <w:color w:val="000000"/>
          <w:sz w:val="28"/>
          <w:szCs w:val="28"/>
        </w:rPr>
        <w:t xml:space="preserve">Высокий уровень </w:t>
      </w:r>
      <w:proofErr w:type="spellStart"/>
      <w:r w:rsidRPr="009039A1">
        <w:rPr>
          <w:rFonts w:ascii="Times New Roman" w:eastAsia="Times New Roman" w:hAnsi="Times New Roman" w:cs="Times New Roman"/>
          <w:color w:val="000000"/>
          <w:sz w:val="28"/>
          <w:szCs w:val="28"/>
        </w:rPr>
        <w:t>обучаемости</w:t>
      </w:r>
      <w:proofErr w:type="spellEnd"/>
      <w:r w:rsidRPr="009039A1">
        <w:rPr>
          <w:rFonts w:ascii="Times New Roman" w:eastAsia="Times New Roman" w:hAnsi="Times New Roman" w:cs="Times New Roman"/>
          <w:color w:val="000000"/>
          <w:sz w:val="28"/>
          <w:szCs w:val="28"/>
        </w:rPr>
        <w:t xml:space="preserve"> связан с </w:t>
      </w:r>
      <w:r w:rsidRPr="009039A1">
        <w:rPr>
          <w:rFonts w:ascii="Times New Roman" w:eastAsia="Times New Roman" w:hAnsi="Times New Roman" w:cs="Times New Roman"/>
          <w:color w:val="000000"/>
          <w:sz w:val="28"/>
          <w:szCs w:val="28"/>
          <w:u w:val="single"/>
        </w:rPr>
        <w:t>познавательной активностью.</w:t>
      </w:r>
    </w:p>
    <w:p w:rsidR="00AC0AF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u w:val="single"/>
        </w:rPr>
        <w:t> </w:t>
      </w:r>
      <w:r w:rsidRPr="009039A1">
        <w:rPr>
          <w:rFonts w:ascii="Times New Roman" w:eastAsia="Times New Roman" w:hAnsi="Times New Roman" w:cs="Times New Roman"/>
          <w:color w:val="000000"/>
          <w:sz w:val="28"/>
          <w:szCs w:val="28"/>
        </w:rPr>
        <w:t>Известный детский писатель С. Я.Маршак писал:</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p>
    <w:p w:rsidR="00AC0AF1" w:rsidRDefault="00AC0AF1" w:rsidP="00AC0AF1">
      <w:pPr>
        <w:shd w:val="clear" w:color="auto" w:fill="FFFFFF"/>
        <w:spacing w:after="0" w:line="240" w:lineRule="auto"/>
        <w:rPr>
          <w:rFonts w:ascii="Times New Roman" w:eastAsia="Times New Roman" w:hAnsi="Times New Roman" w:cs="Times New Roman"/>
          <w:b/>
          <w:bCs/>
          <w:color w:val="000000"/>
          <w:sz w:val="28"/>
          <w:szCs w:val="28"/>
        </w:rPr>
      </w:pPr>
      <w:r w:rsidRPr="009039A1">
        <w:rPr>
          <w:rFonts w:ascii="Times New Roman" w:eastAsia="Times New Roman" w:hAnsi="Times New Roman" w:cs="Times New Roman"/>
          <w:b/>
          <w:bCs/>
          <w:color w:val="000000"/>
          <w:sz w:val="28"/>
          <w:szCs w:val="28"/>
        </w:rPr>
        <w:t>Он взрослых изводил вопросом «почему?». Его прозвали «маленький философ»,</w:t>
      </w:r>
      <w:r w:rsidRPr="009039A1">
        <w:rPr>
          <w:rFonts w:ascii="Times New Roman" w:eastAsia="Times New Roman" w:hAnsi="Times New Roman" w:cs="Times New Roman"/>
          <w:b/>
          <w:bCs/>
          <w:color w:val="000000"/>
          <w:sz w:val="28"/>
          <w:szCs w:val="28"/>
        </w:rPr>
        <w:br/>
        <w:t>Но только он подрос, как начали ему преподносить ответы без вопросов.</w:t>
      </w:r>
      <w:r w:rsidRPr="009039A1">
        <w:rPr>
          <w:rFonts w:ascii="Times New Roman" w:eastAsia="Times New Roman" w:hAnsi="Times New Roman" w:cs="Times New Roman"/>
          <w:b/>
          <w:bCs/>
          <w:color w:val="000000"/>
          <w:sz w:val="28"/>
          <w:szCs w:val="28"/>
        </w:rPr>
        <w:br/>
        <w:t>И с тех пор он больше никому не досаждал вопросом «почему?».</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p>
    <w:p w:rsidR="00AC0AF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i/>
          <w:iCs/>
          <w:color w:val="000000"/>
          <w:sz w:val="28"/>
          <w:szCs w:val="28"/>
        </w:rPr>
        <w:t>Не отмахивайтесь от детских вопросов</w:t>
      </w:r>
      <w:r w:rsidRPr="009039A1">
        <w:rPr>
          <w:rFonts w:ascii="Times New Roman" w:eastAsia="Times New Roman" w:hAnsi="Times New Roman" w:cs="Times New Roman"/>
          <w:color w:val="000000"/>
          <w:sz w:val="28"/>
          <w:szCs w:val="28"/>
        </w:rPr>
        <w:t xml:space="preserve">. Дети наблюдательны, но им не хватает жизненного опыта, чтобы правильно оценить и истолковать </w:t>
      </w:r>
      <w:r w:rsidRPr="009039A1">
        <w:rPr>
          <w:rFonts w:ascii="Times New Roman" w:eastAsia="Times New Roman" w:hAnsi="Times New Roman" w:cs="Times New Roman"/>
          <w:color w:val="000000"/>
          <w:sz w:val="28"/>
          <w:szCs w:val="28"/>
        </w:rPr>
        <w:lastRenderedPageBreak/>
        <w:t>наблюдаемые события. Но помните, что как только интересное и новое станет рутинным, обязательной повинностью, оно не принесёт ожидаемого результата. Познавательный интерес ребёнка постепенно угаснет.</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И ещё одним важным секретом я бы хотела поделиться с вами. (Педагог демонстрирует рисунок с изображением мамы, кормящей малыша). Всем вам хорошо знакома эта ситуация. Мама кормит маленького ребёнка кашей. Ей гораздо проще и удобнее взять самой ложку, набрать каши и поднести её ко рту малыша, которому останется только проглотить еду. При таком способе кормления и время экономиться, и нет риска, что всё вокруг окажется в каше.</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(Педагог демонстрирует второй рисунок с изображением малыша, который ест сам).</w:t>
      </w:r>
    </w:p>
    <w:p w:rsidR="00AC0AF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Здесь ребёнок ест сам, перепачкав всё вокруг в каше. Мама находится рядом, присматривая за малышом. Конечно, в этом случае и маминого драгоценного времени уходит больше. И хлопот тоже существенно прибавляется. Оба способа приведут к желаемому результату – ребёнок будет накормлен и сыт. Но первый малыш просто поел каши, тогда как второй, приобрёл неоценимый житейский опыт, хотя и создал столько неудобств маме. Пока первый ребёнок ел, второй – </w:t>
      </w:r>
      <w:r w:rsidRPr="009039A1">
        <w:rPr>
          <w:rFonts w:ascii="Times New Roman" w:eastAsia="Times New Roman" w:hAnsi="Times New Roman" w:cs="Times New Roman"/>
          <w:i/>
          <w:iCs/>
          <w:color w:val="000000"/>
          <w:sz w:val="28"/>
          <w:szCs w:val="28"/>
        </w:rPr>
        <w:t>учился! </w:t>
      </w:r>
      <w:r w:rsidRPr="009039A1">
        <w:rPr>
          <w:rFonts w:ascii="Times New Roman" w:eastAsia="Times New Roman" w:hAnsi="Times New Roman" w:cs="Times New Roman"/>
          <w:color w:val="000000"/>
          <w:sz w:val="28"/>
          <w:szCs w:val="28"/>
        </w:rPr>
        <w:t xml:space="preserve">И не просто </w:t>
      </w:r>
      <w:proofErr w:type="gramStart"/>
      <w:r w:rsidRPr="009039A1">
        <w:rPr>
          <w:rFonts w:ascii="Times New Roman" w:eastAsia="Times New Roman" w:hAnsi="Times New Roman" w:cs="Times New Roman"/>
          <w:color w:val="000000"/>
          <w:sz w:val="28"/>
          <w:szCs w:val="28"/>
        </w:rPr>
        <w:t>учился</w:t>
      </w:r>
      <w:proofErr w:type="gramEnd"/>
      <w:r w:rsidRPr="009039A1">
        <w:rPr>
          <w:rFonts w:ascii="Times New Roman" w:eastAsia="Times New Roman" w:hAnsi="Times New Roman" w:cs="Times New Roman"/>
          <w:color w:val="000000"/>
          <w:sz w:val="28"/>
          <w:szCs w:val="28"/>
        </w:rPr>
        <w:t xml:space="preserve"> есть, а учился управлять своим телом, координировать движения, сохранять терпение. Ведь такое простое действие как набрать в ложку каши, а потом поднести ложку ко рту, не выронив содержимое, не говоря уже о том, чтобы попасть ложкой в рот – серьёзный труд! Но взрослые чаще создают первую ситуацию. Так удобнее нам, взрослым. Мы сами застёгиваем пуговицы, стираем, завязываем шнурки, заправляем постель, собираем игрушки за детьми. А через несколько лет удивляемся тому, почему наш ребёнок несамостоятелен, безответственен, безынициативен. Он привыкает к тому, что за него всё делают и всё решают. </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Секрет в том, что в детях </w:t>
      </w:r>
      <w:r w:rsidRPr="009039A1">
        <w:rPr>
          <w:rFonts w:ascii="Times New Roman" w:eastAsia="Times New Roman" w:hAnsi="Times New Roman" w:cs="Times New Roman"/>
          <w:i/>
          <w:iCs/>
          <w:color w:val="000000"/>
          <w:sz w:val="28"/>
          <w:szCs w:val="28"/>
        </w:rPr>
        <w:t>надо </w:t>
      </w:r>
      <w:r w:rsidRPr="009039A1">
        <w:rPr>
          <w:rFonts w:ascii="Times New Roman" w:eastAsia="Times New Roman" w:hAnsi="Times New Roman" w:cs="Times New Roman"/>
          <w:b/>
          <w:bCs/>
          <w:i/>
          <w:iCs/>
          <w:color w:val="000000"/>
          <w:sz w:val="28"/>
          <w:szCs w:val="28"/>
        </w:rPr>
        <w:t>развивать самостоятельность, поощрять инициативность, замечать их успехи в изучении окружающего мира и помогать учиться новому, а не делать всё за них.</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Но помимо развития познавательной активности, необходима вера в ребёнка, поддержка, оптимизм, поощрение, ответственность и т.п.</w:t>
      </w:r>
    </w:p>
    <w:p w:rsidR="00AC0AF1" w:rsidRDefault="00AC0AF1" w:rsidP="00AC0AF1">
      <w:pPr>
        <w:shd w:val="clear" w:color="auto" w:fill="FFFFFF"/>
        <w:spacing w:after="0" w:line="240" w:lineRule="auto"/>
        <w:rPr>
          <w:rFonts w:ascii="Times New Roman" w:eastAsia="Times New Roman" w:hAnsi="Times New Roman" w:cs="Times New Roman"/>
          <w:b/>
          <w:bCs/>
          <w:color w:val="000000"/>
          <w:sz w:val="28"/>
          <w:szCs w:val="28"/>
        </w:rPr>
      </w:pPr>
      <w:r w:rsidRPr="009039A1">
        <w:rPr>
          <w:rFonts w:ascii="Times New Roman" w:eastAsia="Times New Roman" w:hAnsi="Times New Roman" w:cs="Times New Roman"/>
          <w:color w:val="000000"/>
          <w:sz w:val="28"/>
          <w:szCs w:val="28"/>
        </w:rPr>
        <w:t>«Почвой», которая питает познавательный интерес, является </w:t>
      </w:r>
      <w:r w:rsidRPr="009039A1">
        <w:rPr>
          <w:rFonts w:ascii="Times New Roman" w:eastAsia="Times New Roman" w:hAnsi="Times New Roman" w:cs="Times New Roman"/>
          <w:b/>
          <w:bCs/>
          <w:color w:val="000000"/>
          <w:sz w:val="28"/>
          <w:szCs w:val="28"/>
        </w:rPr>
        <w:t>мотивация. </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p>
    <w:p w:rsidR="00AC0AF1" w:rsidRDefault="00AC0AF1" w:rsidP="00AC0AF1">
      <w:pPr>
        <w:shd w:val="clear" w:color="auto" w:fill="FFFFFF"/>
        <w:spacing w:after="0" w:line="240" w:lineRule="auto"/>
        <w:rPr>
          <w:rFonts w:ascii="Times New Roman" w:eastAsia="Times New Roman" w:hAnsi="Times New Roman" w:cs="Times New Roman"/>
          <w:b/>
          <w:bCs/>
          <w:color w:val="000000"/>
          <w:sz w:val="28"/>
          <w:szCs w:val="28"/>
        </w:rPr>
      </w:pPr>
      <w:r w:rsidRPr="009039A1">
        <w:rPr>
          <w:rFonts w:ascii="Times New Roman" w:eastAsia="Times New Roman" w:hAnsi="Times New Roman" w:cs="Times New Roman"/>
          <w:b/>
          <w:bCs/>
          <w:color w:val="000000"/>
          <w:sz w:val="28"/>
          <w:szCs w:val="28"/>
        </w:rPr>
        <w:t>Практическое задание №3.</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b/>
          <w:bCs/>
          <w:color w:val="000000"/>
          <w:sz w:val="28"/>
          <w:szCs w:val="28"/>
        </w:rPr>
        <w:t>Вопрос родителям для обсуждения: </w:t>
      </w:r>
      <w:r w:rsidRPr="009039A1">
        <w:rPr>
          <w:rFonts w:ascii="Times New Roman" w:eastAsia="Times New Roman" w:hAnsi="Times New Roman" w:cs="Times New Roman"/>
          <w:color w:val="000000"/>
          <w:sz w:val="28"/>
          <w:szCs w:val="28"/>
        </w:rPr>
        <w:t>«Какова разница между понятиями «желание пойти в школу» и «желанием учиться»</w:t>
      </w:r>
      <w:r w:rsidRPr="009039A1">
        <w:rPr>
          <w:rFonts w:ascii="Times New Roman" w:eastAsia="Times New Roman" w:hAnsi="Times New Roman" w:cs="Times New Roman"/>
          <w:b/>
          <w:bCs/>
          <w:color w:val="000000"/>
          <w:sz w:val="28"/>
          <w:szCs w:val="28"/>
        </w:rPr>
        <w:t> </w:t>
      </w:r>
      <w:r w:rsidRPr="009039A1">
        <w:rPr>
          <w:rFonts w:ascii="Times New Roman" w:eastAsia="Times New Roman" w:hAnsi="Times New Roman" w:cs="Times New Roman"/>
          <w:color w:val="000000"/>
          <w:sz w:val="28"/>
          <w:szCs w:val="28"/>
        </w:rPr>
        <w:t>(родители высказываются вслух).</w:t>
      </w:r>
    </w:p>
    <w:p w:rsidR="00AC0AF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 xml:space="preserve">В ходе рассуждений педагог подводит к выводу, что если ребёнок идёт в школу ради нового ранца или модного школьного костюма, или говорит «в школе не надо спать», «там будут мои друзья из детского сада» и т.п., то его </w:t>
      </w:r>
      <w:proofErr w:type="gramStart"/>
      <w:r w:rsidRPr="009039A1">
        <w:rPr>
          <w:rFonts w:ascii="Times New Roman" w:eastAsia="Times New Roman" w:hAnsi="Times New Roman" w:cs="Times New Roman"/>
          <w:color w:val="000000"/>
          <w:sz w:val="28"/>
          <w:szCs w:val="28"/>
        </w:rPr>
        <w:t>привлекают</w:t>
      </w:r>
      <w:proofErr w:type="gramEnd"/>
      <w:r w:rsidRPr="009039A1">
        <w:rPr>
          <w:rFonts w:ascii="Times New Roman" w:eastAsia="Times New Roman" w:hAnsi="Times New Roman" w:cs="Times New Roman"/>
          <w:color w:val="000000"/>
          <w:sz w:val="28"/>
          <w:szCs w:val="28"/>
        </w:rPr>
        <w:t xml:space="preserve"> лишь внешние стороны обучения. Тогда как основной деятельностью ребёнка в школе является </w:t>
      </w:r>
      <w:r w:rsidRPr="009039A1">
        <w:rPr>
          <w:rFonts w:ascii="Times New Roman" w:eastAsia="Times New Roman" w:hAnsi="Times New Roman" w:cs="Times New Roman"/>
          <w:i/>
          <w:iCs/>
          <w:color w:val="000000"/>
          <w:sz w:val="28"/>
          <w:szCs w:val="28"/>
        </w:rPr>
        <w:t>учение, узнавание нового.</w:t>
      </w:r>
      <w:r w:rsidRPr="009039A1">
        <w:rPr>
          <w:rFonts w:ascii="Times New Roman" w:eastAsia="Times New Roman" w:hAnsi="Times New Roman" w:cs="Times New Roman"/>
          <w:color w:val="000000"/>
          <w:sz w:val="28"/>
          <w:szCs w:val="28"/>
        </w:rPr>
        <w:t> </w:t>
      </w:r>
    </w:p>
    <w:p w:rsidR="00AC0AF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lastRenderedPageBreak/>
        <w:t>Поэтому </w:t>
      </w:r>
      <w:r w:rsidRPr="009039A1">
        <w:rPr>
          <w:rFonts w:ascii="Times New Roman" w:eastAsia="Times New Roman" w:hAnsi="Times New Roman" w:cs="Times New Roman"/>
          <w:b/>
          <w:bCs/>
          <w:color w:val="000000"/>
          <w:sz w:val="28"/>
          <w:szCs w:val="28"/>
        </w:rPr>
        <w:t>главное, что должно быть сформировано – желание учиться!</w:t>
      </w:r>
      <w:r w:rsidRPr="009039A1">
        <w:rPr>
          <w:rFonts w:ascii="Times New Roman" w:eastAsia="Times New Roman" w:hAnsi="Times New Roman" w:cs="Times New Roman"/>
          <w:color w:val="000000"/>
          <w:sz w:val="28"/>
          <w:szCs w:val="28"/>
        </w:rPr>
        <w:t> Отношение к школе формируется у большинства детей ещё до того, как они становятся школьниками. В этом вопросе большую роль играет семья</w:t>
      </w:r>
      <w:r>
        <w:rPr>
          <w:rFonts w:ascii="Times New Roman" w:eastAsia="Times New Roman" w:hAnsi="Times New Roman" w:cs="Times New Roman"/>
          <w:color w:val="000000"/>
          <w:sz w:val="28"/>
          <w:szCs w:val="28"/>
        </w:rPr>
        <w:t xml:space="preserve">. </w:t>
      </w:r>
      <w:r w:rsidRPr="009039A1">
        <w:rPr>
          <w:rFonts w:ascii="Times New Roman" w:eastAsia="Times New Roman" w:hAnsi="Times New Roman" w:cs="Times New Roman"/>
          <w:color w:val="000000"/>
          <w:sz w:val="28"/>
          <w:szCs w:val="28"/>
        </w:rPr>
        <w:t xml:space="preserve">И конечно, родителям не стоит запугивать малыша школой или наоборот, настраивать на лёгкость учения. Следует формировать адекватное представление о школе </w:t>
      </w:r>
      <w:proofErr w:type="gramStart"/>
      <w:r w:rsidRPr="009039A1">
        <w:rPr>
          <w:rFonts w:ascii="Times New Roman" w:eastAsia="Times New Roman" w:hAnsi="Times New Roman" w:cs="Times New Roman"/>
          <w:color w:val="000000"/>
          <w:sz w:val="28"/>
          <w:szCs w:val="28"/>
        </w:rPr>
        <w:t>и о её</w:t>
      </w:r>
      <w:proofErr w:type="gramEnd"/>
      <w:r w:rsidRPr="009039A1">
        <w:rPr>
          <w:rFonts w:ascii="Times New Roman" w:eastAsia="Times New Roman" w:hAnsi="Times New Roman" w:cs="Times New Roman"/>
          <w:color w:val="000000"/>
          <w:sz w:val="28"/>
          <w:szCs w:val="28"/>
        </w:rPr>
        <w:t xml:space="preserve"> основных занятиях. Например, полезнее сказать: «В школе будет трудно, но интересно. Ты узнаешь много нового!», чем высказывать что-то неопределённо-пугающее: «Вот придёшь в школу – тогда и узнаешь…».</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 xml:space="preserve">И в заключении, хочу продемонстрировать вам один простой опыт. Это губка – предмет, который очень хорошо впитывает в себя любую жидкость: вольём красную – получим красную, вольём синюю – такую же и получим. (Педагог проделывает всё озвученные действия). А если одновременно вольём и </w:t>
      </w:r>
      <w:proofErr w:type="gramStart"/>
      <w:r w:rsidRPr="009039A1">
        <w:rPr>
          <w:rFonts w:ascii="Times New Roman" w:eastAsia="Times New Roman" w:hAnsi="Times New Roman" w:cs="Times New Roman"/>
          <w:color w:val="000000"/>
          <w:sz w:val="28"/>
          <w:szCs w:val="28"/>
        </w:rPr>
        <w:t>синюю</w:t>
      </w:r>
      <w:proofErr w:type="gramEnd"/>
      <w:r w:rsidRPr="009039A1">
        <w:rPr>
          <w:rFonts w:ascii="Times New Roman" w:eastAsia="Times New Roman" w:hAnsi="Times New Roman" w:cs="Times New Roman"/>
          <w:color w:val="000000"/>
          <w:sz w:val="28"/>
          <w:szCs w:val="28"/>
        </w:rPr>
        <w:t>, и красную, то эффект будет неопределённым.</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Наш ребёнок точно также впитывает в себя </w:t>
      </w:r>
      <w:r w:rsidRPr="009039A1">
        <w:rPr>
          <w:rFonts w:ascii="Times New Roman" w:eastAsia="Times New Roman" w:hAnsi="Times New Roman" w:cs="Times New Roman"/>
          <w:i/>
          <w:iCs/>
          <w:color w:val="000000"/>
          <w:sz w:val="28"/>
          <w:szCs w:val="28"/>
        </w:rPr>
        <w:t>те нравственные нормы, правила поведения, моральные принципы и отношения к жизни, которые мы демонстрируем.</w:t>
      </w:r>
      <w:r w:rsidRPr="009039A1">
        <w:rPr>
          <w:rFonts w:ascii="Times New Roman" w:eastAsia="Times New Roman" w:hAnsi="Times New Roman" w:cs="Times New Roman"/>
          <w:color w:val="000000"/>
          <w:sz w:val="28"/>
          <w:szCs w:val="28"/>
        </w:rPr>
        <w:t xml:space="preserve"> И то, что мы «вложим» в своих детей в детстве, то и «получим» в более зрелом возрасте. Давайте, будем вкладывать в своих малышей только </w:t>
      </w:r>
      <w:proofErr w:type="gramStart"/>
      <w:r w:rsidRPr="009039A1">
        <w:rPr>
          <w:rFonts w:ascii="Times New Roman" w:eastAsia="Times New Roman" w:hAnsi="Times New Roman" w:cs="Times New Roman"/>
          <w:color w:val="000000"/>
          <w:sz w:val="28"/>
          <w:szCs w:val="28"/>
        </w:rPr>
        <w:t>хорошее</w:t>
      </w:r>
      <w:proofErr w:type="gramEnd"/>
      <w:r w:rsidRPr="009039A1">
        <w:rPr>
          <w:rFonts w:ascii="Times New Roman" w:eastAsia="Times New Roman" w:hAnsi="Times New Roman" w:cs="Times New Roman"/>
          <w:color w:val="000000"/>
          <w:sz w:val="28"/>
          <w:szCs w:val="28"/>
        </w:rPr>
        <w:t>, доброе и вечное! И тогда они непременно порадуют нас своими успехами в будущем.</w:t>
      </w:r>
    </w:p>
    <w:p w:rsidR="00AC0AF1" w:rsidRDefault="00AC0AF1" w:rsidP="00AC0AF1">
      <w:pPr>
        <w:shd w:val="clear" w:color="auto" w:fill="FFFFFF"/>
        <w:spacing w:after="0" w:line="240" w:lineRule="auto"/>
        <w:rPr>
          <w:rFonts w:ascii="Times New Roman" w:eastAsia="Times New Roman" w:hAnsi="Times New Roman" w:cs="Times New Roman"/>
          <w:color w:val="333333"/>
          <w:sz w:val="28"/>
          <w:szCs w:val="28"/>
        </w:rPr>
      </w:pPr>
      <w:r w:rsidRPr="009039A1">
        <w:rPr>
          <w:rFonts w:ascii="Times New Roman" w:eastAsia="Times New Roman" w:hAnsi="Times New Roman" w:cs="Times New Roman"/>
          <w:color w:val="000000"/>
          <w:sz w:val="28"/>
          <w:szCs w:val="28"/>
        </w:rPr>
        <w:t>Таким образом, мы рассмотрели все компоненты школьной готовности. Если что-то осталось непонятным, предлагаю вам задать вопросы</w:t>
      </w:r>
      <w:r w:rsidRPr="009039A1">
        <w:rPr>
          <w:rFonts w:ascii="Times New Roman" w:eastAsia="Times New Roman" w:hAnsi="Times New Roman" w:cs="Times New Roman"/>
          <w:color w:val="333333"/>
          <w:sz w:val="28"/>
          <w:szCs w:val="28"/>
        </w:rPr>
        <w:t>.</w:t>
      </w: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p>
    <w:p w:rsidR="00AC0AF1" w:rsidRPr="009039A1" w:rsidRDefault="00AC0AF1" w:rsidP="00AC0AF1">
      <w:pPr>
        <w:shd w:val="clear" w:color="auto" w:fill="FFFFFF"/>
        <w:spacing w:after="0" w:line="240" w:lineRule="auto"/>
        <w:rPr>
          <w:rFonts w:ascii="Times New Roman" w:eastAsia="Times New Roman" w:hAnsi="Times New Roman" w:cs="Times New Roman"/>
          <w:color w:val="000000"/>
          <w:sz w:val="28"/>
          <w:szCs w:val="28"/>
        </w:rPr>
      </w:pPr>
      <w:r w:rsidRPr="009039A1">
        <w:rPr>
          <w:rFonts w:ascii="Times New Roman" w:eastAsia="Times New Roman" w:hAnsi="Times New Roman" w:cs="Times New Roman"/>
          <w:b/>
          <w:bCs/>
          <w:color w:val="000000"/>
          <w:sz w:val="28"/>
          <w:szCs w:val="28"/>
        </w:rPr>
        <w:t>Рефлексия деятельности. ДЕЛОВАЯ ИГРА С РОДИТЕЛЯМИ «РАЗБРОС МНЕНИЙ».</w:t>
      </w:r>
      <w:r w:rsidRPr="009039A1">
        <w:rPr>
          <w:rFonts w:ascii="Times New Roman" w:eastAsia="Times New Roman" w:hAnsi="Times New Roman" w:cs="Times New Roman"/>
          <w:color w:val="000000"/>
          <w:sz w:val="28"/>
          <w:szCs w:val="28"/>
        </w:rPr>
        <w:t> Раздаются карточки с первыми словами предложения, а родители должны его продолжить.</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Игры могут научить детей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Мне кажется, что моему ребенку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Я считаю, что игра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Ребенку для игры нужно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Мой ребенок боится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Мой ребенок любит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Я со своим ребенком занимаюсь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Моему ребенку трудно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Мой ребенок не умеет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Мой ребенок мечтает о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Мой ребенок в школе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Я хочу, чтобы мой ребенок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Меня волнует в моем ребенке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Положительные черты характера моего ребенка – это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Мой ребенок в детском саду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Дома я своему ребенку читаю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Я думаю мой ребенок в школе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lastRenderedPageBreak/>
        <w:t>Я рассказываю своему ребенку о школе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Я запрещаю своему ребенку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Мой ребенок умеет хорошо ...</w:t>
      </w:r>
    </w:p>
    <w:p w:rsidR="00AC0AF1" w:rsidRPr="009039A1" w:rsidRDefault="00AC0AF1" w:rsidP="00AC0AF1">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9039A1">
        <w:rPr>
          <w:rFonts w:ascii="Times New Roman" w:eastAsia="Times New Roman" w:hAnsi="Times New Roman" w:cs="Times New Roman"/>
          <w:color w:val="000000"/>
          <w:sz w:val="28"/>
          <w:szCs w:val="28"/>
        </w:rPr>
        <w:t>С началом школьной жизни я думаю, что мой ребенок ...</w:t>
      </w:r>
    </w:p>
    <w:p w:rsidR="00AC0AF1" w:rsidRPr="009039A1" w:rsidRDefault="00AC0AF1" w:rsidP="00AC0AF1">
      <w:pPr>
        <w:rPr>
          <w:rFonts w:ascii="Times New Roman" w:hAnsi="Times New Roman" w:cs="Times New Roman"/>
          <w:color w:val="FF0000"/>
          <w:sz w:val="28"/>
          <w:szCs w:val="28"/>
        </w:rPr>
      </w:pPr>
    </w:p>
    <w:p w:rsidR="00FA2F34" w:rsidRDefault="00AC0AF1" w:rsidP="00AC0AF1">
      <w:pPr>
        <w:jc w:val="center"/>
      </w:pPr>
      <w:r>
        <w:rPr>
          <w:noProof/>
        </w:rPr>
        <w:drawing>
          <wp:inline distT="0" distB="0" distL="0" distR="0">
            <wp:extent cx="3752716" cy="2814537"/>
            <wp:effectExtent l="152400" t="171450" r="152534" b="119163"/>
            <wp:docPr id="1" name="Рисунок 0" descr="k73f9H-ubMHnuMnd0F5WWEAy5Wn0CaUiYdjWOzqyhnycCL5mcmvzoPJtW7hm825tecDiIK2Pfww1ZiZgA8NU-q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73f9H-ubMHnuMnd0F5WWEAy5Wn0CaUiYdjWOzqyhnycCL5mcmvzoPJtW7hm825tecDiIK2Pfww1ZiZgA8NU-qe7.jpg"/>
                    <pic:cNvPicPr/>
                  </pic:nvPicPr>
                  <pic:blipFill>
                    <a:blip r:embed="rId6" cstate="print"/>
                    <a:stretch>
                      <a:fillRect/>
                    </a:stretch>
                  </pic:blipFill>
                  <pic:spPr>
                    <a:xfrm>
                      <a:off x="0" y="0"/>
                      <a:ext cx="3752716" cy="2814537"/>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sectPr w:rsidR="00FA2F34" w:rsidSect="006D6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A33"/>
    <w:multiLevelType w:val="multilevel"/>
    <w:tmpl w:val="8E2EE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BD4B35"/>
    <w:multiLevelType w:val="multilevel"/>
    <w:tmpl w:val="0E7A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D54BF"/>
    <w:multiLevelType w:val="multilevel"/>
    <w:tmpl w:val="D2F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D13E5"/>
    <w:multiLevelType w:val="multilevel"/>
    <w:tmpl w:val="CAFA7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044F51"/>
    <w:multiLevelType w:val="multilevel"/>
    <w:tmpl w:val="3238F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74039E"/>
    <w:multiLevelType w:val="multilevel"/>
    <w:tmpl w:val="E4AC2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0D5F44"/>
    <w:multiLevelType w:val="multilevel"/>
    <w:tmpl w:val="20584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0AF1"/>
    <w:rsid w:val="000142C9"/>
    <w:rsid w:val="006D69E5"/>
    <w:rsid w:val="00AC0AF1"/>
    <w:rsid w:val="00FA2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E5"/>
  </w:style>
  <w:style w:type="paragraph" w:styleId="1">
    <w:name w:val="heading 1"/>
    <w:basedOn w:val="a"/>
    <w:link w:val="10"/>
    <w:uiPriority w:val="9"/>
    <w:qFormat/>
    <w:rsid w:val="00AC0A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AF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C0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0AF1"/>
    <w:rPr>
      <w:b/>
      <w:bCs/>
    </w:rPr>
  </w:style>
  <w:style w:type="character" w:styleId="a5">
    <w:name w:val="Hyperlink"/>
    <w:basedOn w:val="a0"/>
    <w:uiPriority w:val="99"/>
    <w:semiHidden/>
    <w:unhideWhenUsed/>
    <w:rsid w:val="00AC0AF1"/>
    <w:rPr>
      <w:color w:val="0000FF"/>
      <w:u w:val="single"/>
    </w:rPr>
  </w:style>
  <w:style w:type="paragraph" w:styleId="a6">
    <w:name w:val="Balloon Text"/>
    <w:basedOn w:val="a"/>
    <w:link w:val="a7"/>
    <w:uiPriority w:val="99"/>
    <w:semiHidden/>
    <w:unhideWhenUsed/>
    <w:rsid w:val="00AC0A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0A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aam.ru/obrazovanie/gotovnost-k-shko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1735</Words>
  <Characters>9894</Characters>
  <Application>Microsoft Office Word</Application>
  <DocSecurity>0</DocSecurity>
  <Lines>82</Lines>
  <Paragraphs>23</Paragraphs>
  <ScaleCrop>false</ScaleCrop>
  <Company>SPecialiST RePack</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2025-04-23T10:39:00Z</dcterms:created>
  <dcterms:modified xsi:type="dcterms:W3CDTF">2025-04-23T10:51:00Z</dcterms:modified>
</cp:coreProperties>
</file>